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67D2" w14:textId="77777777" w:rsidR="00C73ECA" w:rsidRPr="00E75CBD" w:rsidRDefault="00C73ECA" w:rsidP="00C73ECA">
      <w:pPr>
        <w:jc w:val="center"/>
        <w:rPr>
          <w:rFonts w:ascii="Candara" w:hAnsi="Candara" w:cs="BernhardMod BT"/>
          <w:b/>
          <w:sz w:val="44"/>
          <w:szCs w:val="38"/>
        </w:rPr>
      </w:pPr>
      <w:r w:rsidRPr="00E75CBD">
        <w:rPr>
          <w:rFonts w:ascii="Candara" w:hAnsi="Candara" w:cs="BernhardMod BT"/>
          <w:b/>
          <w:sz w:val="44"/>
          <w:szCs w:val="38"/>
        </w:rPr>
        <w:t>TRINITY UNITED METHODIST CHURCH</w:t>
      </w:r>
    </w:p>
    <w:p w14:paraId="3EEBA5FA" w14:textId="3BF7C394" w:rsidR="00C73ECA" w:rsidRPr="00C73ECA" w:rsidRDefault="00C73ECA" w:rsidP="00C73ECA">
      <w:pPr>
        <w:jc w:val="center"/>
        <w:rPr>
          <w:rFonts w:ascii="Candara" w:hAnsi="Candara" w:cs="BernhardMod BT"/>
          <w:bCs/>
          <w:sz w:val="36"/>
          <w:szCs w:val="34"/>
        </w:rPr>
      </w:pPr>
      <w:r w:rsidRPr="00E75CBD">
        <w:rPr>
          <w:rFonts w:ascii="Candara" w:hAnsi="Candara" w:cs="BernhardMod BT"/>
          <w:bCs/>
          <w:sz w:val="32"/>
          <w:szCs w:val="32"/>
        </w:rPr>
        <w:t>April 21</w:t>
      </w:r>
      <w:r w:rsidRPr="00E75CBD">
        <w:rPr>
          <w:rFonts w:ascii="Candara" w:hAnsi="Candara" w:cs="BernhardMod BT"/>
          <w:bCs/>
          <w:sz w:val="32"/>
          <w:szCs w:val="32"/>
          <w:vertAlign w:val="superscript"/>
        </w:rPr>
        <w:t>st</w:t>
      </w:r>
      <w:r w:rsidRPr="00E75CBD">
        <w:rPr>
          <w:rFonts w:ascii="Candara" w:hAnsi="Candara" w:cs="BernhardMod BT"/>
          <w:bCs/>
          <w:sz w:val="32"/>
          <w:szCs w:val="32"/>
        </w:rPr>
        <w:t xml:space="preserve">, </w:t>
      </w:r>
      <w:proofErr w:type="gramStart"/>
      <w:r w:rsidRPr="00E75CBD">
        <w:rPr>
          <w:rFonts w:ascii="Candara" w:hAnsi="Candara" w:cs="BernhardMod BT"/>
          <w:bCs/>
          <w:sz w:val="32"/>
          <w:szCs w:val="32"/>
        </w:rPr>
        <w:t>2024</w:t>
      </w:r>
      <w:proofErr w:type="gramEnd"/>
      <w:r w:rsidRPr="00E75CBD">
        <w:rPr>
          <w:rFonts w:ascii="Candara" w:hAnsi="Candara" w:cs="BernhardMod BT"/>
          <w:bCs/>
          <w:sz w:val="32"/>
          <w:szCs w:val="32"/>
        </w:rPr>
        <w:t xml:space="preserve">       10:30 a.m.  </w:t>
      </w:r>
      <w:r w:rsidRPr="00C73ECA">
        <w:rPr>
          <w:rFonts w:ascii="Candara" w:hAnsi="Candara" w:cs="BernhardMod BT"/>
          <w:sz w:val="28"/>
          <w:szCs w:val="26"/>
        </w:rPr>
        <w:t>DIGITAL BULLETIN</w:t>
      </w:r>
    </w:p>
    <w:p w14:paraId="714B349F" w14:textId="77777777" w:rsidR="00C73ECA" w:rsidRPr="00E75CBD" w:rsidRDefault="00C73ECA" w:rsidP="00C73ECA">
      <w:pPr>
        <w:jc w:val="center"/>
        <w:rPr>
          <w:rFonts w:ascii="Candara" w:hAnsi="Candara" w:cs="BernhardMod BT"/>
          <w:sz w:val="8"/>
          <w:szCs w:val="8"/>
        </w:rPr>
      </w:pPr>
    </w:p>
    <w:p w14:paraId="6D2EA408" w14:textId="77777777" w:rsidR="00C73ECA" w:rsidRPr="00E75CBD" w:rsidRDefault="00C73ECA" w:rsidP="00C73ECA">
      <w:pPr>
        <w:jc w:val="center"/>
        <w:rPr>
          <w:rFonts w:ascii="Candara" w:hAnsi="Candara" w:cs="BernhardMod BT"/>
          <w:sz w:val="28"/>
          <w:szCs w:val="26"/>
        </w:rPr>
      </w:pPr>
      <w:r w:rsidRPr="00E75CBD">
        <w:rPr>
          <w:rFonts w:ascii="Candara" w:hAnsi="Candara" w:cs="BernhardMod BT"/>
          <w:sz w:val="28"/>
          <w:szCs w:val="26"/>
        </w:rPr>
        <w:t xml:space="preserve">Rev. David S. Vallelunga, Pastor; Neva Wacker, </w:t>
      </w:r>
      <w:proofErr w:type="gramStart"/>
      <w:r w:rsidRPr="00E75CBD">
        <w:rPr>
          <w:rFonts w:ascii="Candara" w:hAnsi="Candara" w:cs="BernhardMod BT"/>
          <w:sz w:val="28"/>
          <w:szCs w:val="26"/>
        </w:rPr>
        <w:t>Liturgist;</w:t>
      </w:r>
      <w:proofErr w:type="gramEnd"/>
      <w:r w:rsidRPr="00E75CBD">
        <w:rPr>
          <w:rFonts w:ascii="Candara" w:hAnsi="Candara" w:cs="BernhardMod BT"/>
          <w:sz w:val="28"/>
          <w:szCs w:val="26"/>
        </w:rPr>
        <w:t xml:space="preserve"> </w:t>
      </w:r>
    </w:p>
    <w:p w14:paraId="3157B2E1" w14:textId="77777777" w:rsidR="00C73ECA" w:rsidRPr="00E75CBD" w:rsidRDefault="00C73ECA" w:rsidP="00C73ECA">
      <w:pPr>
        <w:jc w:val="center"/>
        <w:rPr>
          <w:rFonts w:ascii="Candara" w:hAnsi="Candara" w:cs="BernhardMod BT"/>
          <w:sz w:val="28"/>
          <w:szCs w:val="26"/>
        </w:rPr>
      </w:pPr>
      <w:r w:rsidRPr="00E75CBD">
        <w:rPr>
          <w:rFonts w:ascii="Candara" w:hAnsi="Candara" w:cs="BernhardMod BT"/>
          <w:sz w:val="28"/>
          <w:szCs w:val="26"/>
        </w:rPr>
        <w:t xml:space="preserve"> </w:t>
      </w:r>
      <w:r>
        <w:rPr>
          <w:rFonts w:ascii="Candara" w:hAnsi="Candara" w:cs="BernhardMod BT"/>
          <w:sz w:val="28"/>
          <w:szCs w:val="26"/>
        </w:rPr>
        <w:t xml:space="preserve">Kathy Eckart, Organist; </w:t>
      </w:r>
      <w:r w:rsidRPr="00E75CBD">
        <w:rPr>
          <w:rFonts w:ascii="Candara" w:hAnsi="Candara" w:cs="BernhardMod BT"/>
          <w:sz w:val="28"/>
          <w:szCs w:val="26"/>
        </w:rPr>
        <w:t>Christina Wong, Zoomologist</w:t>
      </w:r>
    </w:p>
    <w:p w14:paraId="0C7631D7" w14:textId="77777777" w:rsidR="00C73ECA" w:rsidRPr="00E75CBD" w:rsidRDefault="00C73ECA" w:rsidP="00C73ECA">
      <w:pPr>
        <w:jc w:val="center"/>
        <w:rPr>
          <w:rFonts w:ascii="Candara" w:hAnsi="Candara" w:cs="BernhardMod BT"/>
          <w:bCs/>
          <w:sz w:val="6"/>
          <w:szCs w:val="6"/>
        </w:rPr>
      </w:pPr>
    </w:p>
    <w:p w14:paraId="2D62BF40" w14:textId="77777777" w:rsidR="00C73ECA" w:rsidRPr="00E75CBD" w:rsidRDefault="00C73ECA" w:rsidP="00C73ECA">
      <w:pPr>
        <w:jc w:val="center"/>
        <w:rPr>
          <w:rFonts w:ascii="Candara" w:hAnsi="Candara" w:cs="BernhardMod BT"/>
          <w:bCs/>
          <w:sz w:val="6"/>
          <w:szCs w:val="6"/>
        </w:rPr>
      </w:pPr>
    </w:p>
    <w:p w14:paraId="404FD24B" w14:textId="77777777" w:rsidR="00C73ECA" w:rsidRDefault="00C73ECA" w:rsidP="00C73ECA">
      <w:pPr>
        <w:jc w:val="center"/>
        <w:rPr>
          <w:rFonts w:ascii="Candara" w:hAnsi="Candara" w:cs="BernhardMod BT"/>
          <w:b/>
          <w:bCs/>
          <w:sz w:val="60"/>
          <w:szCs w:val="60"/>
        </w:rPr>
      </w:pPr>
      <w:r w:rsidRPr="00E75CBD">
        <w:rPr>
          <w:rFonts w:ascii="Candara" w:hAnsi="Candara" w:cs="BernhardMod BT"/>
          <w:b/>
          <w:bCs/>
          <w:sz w:val="60"/>
          <w:szCs w:val="60"/>
        </w:rPr>
        <w:t>The Fourth Sunday of Easter</w:t>
      </w:r>
    </w:p>
    <w:p w14:paraId="51434B21" w14:textId="77777777" w:rsidR="00C73ECA" w:rsidRDefault="00C73ECA" w:rsidP="00C73ECA">
      <w:pPr>
        <w:jc w:val="center"/>
        <w:rPr>
          <w:rFonts w:ascii="Candara" w:hAnsi="Candara" w:cs="BernhardMod BT"/>
          <w:b/>
          <w:bCs/>
          <w:sz w:val="10"/>
          <w:szCs w:val="10"/>
        </w:rPr>
      </w:pPr>
    </w:p>
    <w:p w14:paraId="1DA6208F" w14:textId="77777777" w:rsidR="00C73ECA" w:rsidRPr="0047641D" w:rsidRDefault="00C73ECA" w:rsidP="00C73ECA">
      <w:pPr>
        <w:jc w:val="center"/>
        <w:rPr>
          <w:rFonts w:ascii="Candara" w:hAnsi="Candara" w:cs="BernhardMod BT"/>
          <w:b/>
          <w:bCs/>
          <w:sz w:val="10"/>
          <w:szCs w:val="10"/>
        </w:rPr>
      </w:pPr>
    </w:p>
    <w:p w14:paraId="093BD330" w14:textId="2422FEB0" w:rsidR="00C73ECA" w:rsidRPr="00E75CBD" w:rsidRDefault="00C73ECA" w:rsidP="00C73ECA">
      <w:pPr>
        <w:rPr>
          <w:rFonts w:ascii="Candara" w:hAnsi="Candara" w:cs="BernhardMod BT"/>
          <w:bCs/>
          <w:sz w:val="30"/>
          <w:szCs w:val="30"/>
        </w:rPr>
      </w:pPr>
      <w:r w:rsidRPr="00E75CBD">
        <w:rPr>
          <w:rFonts w:ascii="Candara" w:hAnsi="Candara" w:cs="BernhardMod BT"/>
          <w:bCs/>
          <w:sz w:val="30"/>
          <w:szCs w:val="30"/>
        </w:rPr>
        <w:t xml:space="preserve">PRELUDE, WELCOME, and ANNOUNCEMENTS                                        </w:t>
      </w:r>
    </w:p>
    <w:p w14:paraId="5721859E" w14:textId="77777777" w:rsidR="00C73ECA" w:rsidRPr="0047641D" w:rsidRDefault="00C73ECA" w:rsidP="00C73ECA">
      <w:pPr>
        <w:rPr>
          <w:rFonts w:ascii="Candara" w:hAnsi="Candara" w:cs="BernhardMod BT"/>
          <w:sz w:val="10"/>
          <w:szCs w:val="10"/>
        </w:rPr>
      </w:pPr>
    </w:p>
    <w:p w14:paraId="3C0FEC8B" w14:textId="5874EDEA" w:rsidR="00C73ECA" w:rsidRPr="00E75CBD" w:rsidRDefault="00C73ECA" w:rsidP="00C73ECA">
      <w:pPr>
        <w:rPr>
          <w:rFonts w:ascii="Candara" w:hAnsi="Candara" w:cs="BernhardMod BT"/>
          <w:bCs/>
          <w:sz w:val="30"/>
          <w:szCs w:val="30"/>
        </w:rPr>
      </w:pPr>
      <w:r w:rsidRPr="00E75CBD">
        <w:rPr>
          <w:rFonts w:ascii="Candara" w:hAnsi="Candara" w:cs="BernhardMod BT"/>
          <w:sz w:val="30"/>
          <w:szCs w:val="30"/>
        </w:rPr>
        <w:t xml:space="preserve">GREETING ONE ANOTHER IN CHRISTIAN LOVE            </w:t>
      </w:r>
      <w:r>
        <w:rPr>
          <w:rFonts w:ascii="Candara" w:hAnsi="Candara" w:cs="BernhardMod BT"/>
          <w:sz w:val="30"/>
          <w:szCs w:val="30"/>
        </w:rPr>
        <w:t xml:space="preserve">                     </w:t>
      </w:r>
      <w:r w:rsidRPr="00E75CBD">
        <w:rPr>
          <w:rFonts w:ascii="Candara" w:hAnsi="Candara" w:cs="BernhardMod BT"/>
          <w:sz w:val="30"/>
          <w:szCs w:val="30"/>
        </w:rPr>
        <w:t>Everybody</w:t>
      </w:r>
    </w:p>
    <w:p w14:paraId="49F26AC9" w14:textId="77777777" w:rsidR="00C73ECA" w:rsidRPr="0047641D" w:rsidRDefault="00C73ECA" w:rsidP="00C73ECA">
      <w:pPr>
        <w:rPr>
          <w:rFonts w:ascii="Candara" w:hAnsi="Candara" w:cs="BernhardMod BT"/>
          <w:sz w:val="10"/>
          <w:szCs w:val="10"/>
        </w:rPr>
      </w:pPr>
    </w:p>
    <w:p w14:paraId="73F77623" w14:textId="5A2DD1F5" w:rsidR="00C73ECA" w:rsidRDefault="00C73ECA" w:rsidP="00C73ECA">
      <w:pPr>
        <w:rPr>
          <w:rFonts w:ascii="Candara" w:hAnsi="Candara" w:cs="BernhardMod BT"/>
          <w:sz w:val="30"/>
          <w:szCs w:val="30"/>
        </w:rPr>
      </w:pPr>
      <w:r w:rsidRPr="00E75CBD">
        <w:rPr>
          <w:rFonts w:ascii="Candara" w:hAnsi="Candara" w:cs="BernhardMod BT"/>
          <w:sz w:val="30"/>
          <w:szCs w:val="30"/>
        </w:rPr>
        <w:t xml:space="preserve">CALL TO WORSHIP                  </w:t>
      </w:r>
      <w:r>
        <w:rPr>
          <w:rFonts w:ascii="Candara" w:hAnsi="Candara" w:cs="BernhardMod BT"/>
          <w:sz w:val="30"/>
          <w:szCs w:val="30"/>
        </w:rPr>
        <w:t xml:space="preserve">                                                                         Liturgist</w:t>
      </w:r>
    </w:p>
    <w:p w14:paraId="777C03BD" w14:textId="77777777" w:rsidR="00C73ECA" w:rsidRPr="0047641D" w:rsidRDefault="00C73ECA" w:rsidP="00C73ECA">
      <w:pPr>
        <w:rPr>
          <w:rFonts w:asciiTheme="majorHAnsi" w:hAnsiTheme="majorHAnsi"/>
          <w:sz w:val="10"/>
          <w:szCs w:val="10"/>
        </w:rPr>
      </w:pPr>
    </w:p>
    <w:p w14:paraId="6BA86092" w14:textId="77777777" w:rsidR="00C73ECA" w:rsidRDefault="00C73ECA" w:rsidP="00C73ECA">
      <w:pPr>
        <w:ind w:left="720"/>
        <w:rPr>
          <w:rFonts w:asciiTheme="majorHAnsi" w:hAnsiTheme="majorHAnsi"/>
          <w:sz w:val="30"/>
          <w:szCs w:val="30"/>
        </w:rPr>
      </w:pPr>
      <w:r w:rsidRPr="0047641D">
        <w:rPr>
          <w:rFonts w:asciiTheme="majorHAnsi" w:hAnsiTheme="majorHAnsi"/>
          <w:sz w:val="30"/>
          <w:szCs w:val="30"/>
        </w:rPr>
        <w:t xml:space="preserve">Jesus said, “I am the good shepherd. The good shepherd lays down his life for the sheep. </w:t>
      </w:r>
    </w:p>
    <w:p w14:paraId="358DA512" w14:textId="77777777" w:rsidR="00C73ECA" w:rsidRPr="0047641D" w:rsidRDefault="00C73ECA" w:rsidP="00C73ECA">
      <w:pPr>
        <w:rPr>
          <w:rFonts w:asciiTheme="majorHAnsi" w:hAnsiTheme="majorHAnsi"/>
          <w:b/>
          <w:bCs/>
          <w:sz w:val="30"/>
          <w:szCs w:val="30"/>
        </w:rPr>
      </w:pPr>
      <w:r w:rsidRPr="0047641D">
        <w:rPr>
          <w:rFonts w:asciiTheme="majorHAnsi" w:hAnsiTheme="majorHAnsi"/>
          <w:b/>
          <w:bCs/>
          <w:sz w:val="30"/>
          <w:szCs w:val="30"/>
        </w:rPr>
        <w:t xml:space="preserve">I AM THE GOOD SHEPHERD. I KNOW MY OWN AND MY OWN KNOW ME, JUST AS THE FATHER KNOWS ME AND I KNOW THE FATHER. </w:t>
      </w:r>
    </w:p>
    <w:p w14:paraId="160269E6" w14:textId="77777777" w:rsidR="00C73ECA" w:rsidRDefault="00C73ECA" w:rsidP="00C73ECA">
      <w:pPr>
        <w:ind w:firstLine="720"/>
        <w:rPr>
          <w:rFonts w:asciiTheme="majorHAnsi" w:hAnsiTheme="majorHAnsi"/>
          <w:sz w:val="30"/>
          <w:szCs w:val="30"/>
        </w:rPr>
      </w:pPr>
      <w:r w:rsidRPr="0047641D">
        <w:rPr>
          <w:rFonts w:asciiTheme="majorHAnsi" w:hAnsiTheme="majorHAnsi"/>
          <w:sz w:val="30"/>
          <w:szCs w:val="30"/>
        </w:rPr>
        <w:t xml:space="preserve">And I lay down my life for the sheep. </w:t>
      </w:r>
    </w:p>
    <w:p w14:paraId="75A56588" w14:textId="77777777" w:rsidR="00C73ECA" w:rsidRPr="0047641D" w:rsidRDefault="00C73ECA" w:rsidP="00C73ECA">
      <w:pPr>
        <w:rPr>
          <w:rFonts w:asciiTheme="majorHAnsi" w:hAnsiTheme="majorHAnsi"/>
          <w:b/>
          <w:bCs/>
          <w:sz w:val="30"/>
          <w:szCs w:val="30"/>
        </w:rPr>
      </w:pPr>
      <w:r w:rsidRPr="0047641D">
        <w:rPr>
          <w:rFonts w:asciiTheme="majorHAnsi" w:hAnsiTheme="majorHAnsi"/>
          <w:b/>
          <w:bCs/>
          <w:sz w:val="30"/>
          <w:szCs w:val="30"/>
        </w:rPr>
        <w:t xml:space="preserve">I HAVE OTHER SHEEP THAT DO NOT BELONG TO THIS FOLD. I MUST BRING THEM ALSO, AND THEY WILL LISTEN TO MY VOICE. </w:t>
      </w:r>
    </w:p>
    <w:p w14:paraId="65350F76" w14:textId="77777777" w:rsidR="00C73ECA" w:rsidRDefault="00C73ECA" w:rsidP="00C73ECA">
      <w:pPr>
        <w:ind w:firstLine="720"/>
        <w:rPr>
          <w:rFonts w:asciiTheme="majorHAnsi" w:hAnsiTheme="majorHAnsi"/>
          <w:sz w:val="30"/>
          <w:szCs w:val="30"/>
        </w:rPr>
      </w:pPr>
      <w:r w:rsidRPr="0047641D">
        <w:rPr>
          <w:rFonts w:asciiTheme="majorHAnsi" w:hAnsiTheme="majorHAnsi"/>
          <w:sz w:val="30"/>
          <w:szCs w:val="30"/>
        </w:rPr>
        <w:t xml:space="preserve">So there will be one flock, one shepherd. </w:t>
      </w:r>
    </w:p>
    <w:p w14:paraId="5216D5D2" w14:textId="7B8C51DC" w:rsidR="00C73ECA" w:rsidRPr="00C73ECA" w:rsidRDefault="00C73ECA" w:rsidP="00C73ECA">
      <w:pPr>
        <w:rPr>
          <w:rFonts w:asciiTheme="majorHAnsi" w:hAnsiTheme="majorHAnsi"/>
          <w:b/>
          <w:bCs/>
          <w:sz w:val="30"/>
          <w:szCs w:val="30"/>
        </w:rPr>
      </w:pPr>
      <w:r w:rsidRPr="0047641D">
        <w:rPr>
          <w:rFonts w:asciiTheme="majorHAnsi" w:hAnsiTheme="majorHAnsi"/>
          <w:b/>
          <w:bCs/>
          <w:sz w:val="30"/>
          <w:szCs w:val="30"/>
        </w:rPr>
        <w:t>FOR THIS DAY WE PRAY, O GOD OF US ALL. AMEN!</w:t>
      </w:r>
      <w:r w:rsidRPr="00E75CBD">
        <w:rPr>
          <w:rFonts w:ascii="Candara" w:hAnsi="Candara" w:cs="BernhardMod BT"/>
          <w:sz w:val="30"/>
          <w:szCs w:val="30"/>
        </w:rPr>
        <w:t xml:space="preserve">   </w:t>
      </w:r>
    </w:p>
    <w:p w14:paraId="5115BA05" w14:textId="77777777" w:rsidR="00C73ECA" w:rsidRPr="00E75CBD" w:rsidRDefault="00C73ECA" w:rsidP="00C73ECA">
      <w:pPr>
        <w:rPr>
          <w:rStyle w:val="initcap"/>
          <w:rFonts w:ascii="Candara" w:hAnsi="Candara" w:cs="BernhardMod BT"/>
          <w:sz w:val="16"/>
          <w:szCs w:val="16"/>
        </w:rPr>
      </w:pPr>
      <w:r w:rsidRPr="00E75CBD">
        <w:rPr>
          <w:rFonts w:ascii="Candara" w:hAnsi="Candara" w:cs="BernhardMod BT"/>
          <w:sz w:val="30"/>
          <w:szCs w:val="30"/>
        </w:rPr>
        <w:t xml:space="preserve">                  </w:t>
      </w:r>
    </w:p>
    <w:p w14:paraId="498E3EC3" w14:textId="16FCC3E5" w:rsidR="00C73ECA" w:rsidRDefault="00C73ECA" w:rsidP="00C73ECA">
      <w:pPr>
        <w:rPr>
          <w:rFonts w:ascii="Candara" w:hAnsi="Candara"/>
          <w:sz w:val="30"/>
          <w:szCs w:val="30"/>
        </w:rPr>
      </w:pPr>
      <w:r w:rsidRPr="00E75CBD">
        <w:rPr>
          <w:rFonts w:ascii="Candara" w:hAnsi="Candara" w:cs="BernhardMod BT"/>
          <w:sz w:val="30"/>
          <w:szCs w:val="30"/>
        </w:rPr>
        <w:t>HYMN #</w:t>
      </w:r>
      <w:r w:rsidRPr="00E75CBD">
        <w:rPr>
          <w:rFonts w:ascii="Candara" w:hAnsi="Candara"/>
          <w:sz w:val="30"/>
          <w:szCs w:val="30"/>
        </w:rPr>
        <w:t xml:space="preserve"> </w:t>
      </w:r>
      <w:r>
        <w:rPr>
          <w:rFonts w:ascii="Candara" w:hAnsi="Candara"/>
          <w:sz w:val="30"/>
          <w:szCs w:val="30"/>
        </w:rPr>
        <w:t xml:space="preserve">381                                                   </w:t>
      </w:r>
      <w:proofErr w:type="gramStart"/>
      <w:r>
        <w:rPr>
          <w:rFonts w:ascii="Candara" w:hAnsi="Candara"/>
          <w:sz w:val="30"/>
          <w:szCs w:val="30"/>
        </w:rPr>
        <w:t xml:space="preserve">   “</w:t>
      </w:r>
      <w:proofErr w:type="gramEnd"/>
      <w:r>
        <w:rPr>
          <w:rFonts w:ascii="Candara" w:hAnsi="Candara"/>
          <w:sz w:val="30"/>
          <w:szCs w:val="30"/>
        </w:rPr>
        <w:t>Savior, Like a Shepherd Lead Us”</w:t>
      </w:r>
    </w:p>
    <w:p w14:paraId="710A9CB9" w14:textId="77777777" w:rsidR="00C73ECA" w:rsidRPr="00637F03" w:rsidRDefault="00C73ECA" w:rsidP="00C73ECA">
      <w:pPr>
        <w:rPr>
          <w:rFonts w:asciiTheme="majorHAnsi" w:hAnsiTheme="majorHAnsi"/>
          <w:b/>
          <w:bCs/>
          <w:sz w:val="10"/>
          <w:szCs w:val="10"/>
        </w:rPr>
      </w:pPr>
    </w:p>
    <w:p w14:paraId="3F2B55E6" w14:textId="512D516B" w:rsidR="00C73ECA" w:rsidRPr="00637F03" w:rsidRDefault="00C73ECA" w:rsidP="00C73ECA">
      <w:pPr>
        <w:jc w:val="center"/>
        <w:rPr>
          <w:rFonts w:asciiTheme="majorHAnsi" w:hAnsiTheme="majorHAnsi"/>
          <w:b/>
          <w:bCs/>
          <w:sz w:val="16"/>
          <w:szCs w:val="16"/>
        </w:rPr>
      </w:pPr>
      <w:r w:rsidRPr="00637F03">
        <w:rPr>
          <w:rFonts w:asciiTheme="majorHAnsi" w:hAnsiTheme="majorHAnsi"/>
          <w:b/>
          <w:bCs/>
          <w:sz w:val="28"/>
          <w:szCs w:val="28"/>
        </w:rPr>
        <w:t>Savior, like a shepherd lead us,</w:t>
      </w:r>
      <w:r>
        <w:rPr>
          <w:rFonts w:asciiTheme="majorHAnsi" w:hAnsiTheme="majorHAnsi"/>
          <w:b/>
          <w:bCs/>
          <w:sz w:val="28"/>
          <w:szCs w:val="28"/>
        </w:rPr>
        <w:t xml:space="preserve"> </w:t>
      </w:r>
      <w:r w:rsidRPr="00637F03">
        <w:rPr>
          <w:rFonts w:asciiTheme="majorHAnsi" w:hAnsiTheme="majorHAnsi"/>
          <w:b/>
          <w:bCs/>
          <w:sz w:val="28"/>
          <w:szCs w:val="28"/>
        </w:rPr>
        <w:t>much we need thy tender care;</w:t>
      </w:r>
      <w:r w:rsidRPr="00637F03">
        <w:rPr>
          <w:rFonts w:asciiTheme="majorHAnsi" w:hAnsiTheme="majorHAnsi"/>
          <w:b/>
          <w:bCs/>
          <w:sz w:val="28"/>
          <w:szCs w:val="28"/>
        </w:rPr>
        <w:br/>
        <w:t>in thy pleasant pastures feed us,</w:t>
      </w:r>
      <w:r>
        <w:rPr>
          <w:rFonts w:asciiTheme="majorHAnsi" w:hAnsiTheme="majorHAnsi"/>
          <w:b/>
          <w:bCs/>
          <w:sz w:val="28"/>
          <w:szCs w:val="28"/>
        </w:rPr>
        <w:t xml:space="preserve"> </w:t>
      </w:r>
      <w:r w:rsidRPr="00637F03">
        <w:rPr>
          <w:rFonts w:asciiTheme="majorHAnsi" w:hAnsiTheme="majorHAnsi"/>
          <w:b/>
          <w:bCs/>
          <w:sz w:val="28"/>
          <w:szCs w:val="28"/>
        </w:rPr>
        <w:t>for our use thy folds prepare.</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Thou hast bought us, thine we are.</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Thou hast bought us, thine we are.</w:t>
      </w:r>
    </w:p>
    <w:p w14:paraId="7C8B3995" w14:textId="77777777" w:rsidR="00C73ECA" w:rsidRPr="004E06E1" w:rsidRDefault="00C73ECA" w:rsidP="00C73ECA">
      <w:pPr>
        <w:jc w:val="center"/>
        <w:rPr>
          <w:rFonts w:asciiTheme="majorHAnsi" w:hAnsiTheme="majorHAnsi"/>
          <w:b/>
          <w:bCs/>
          <w:sz w:val="20"/>
          <w:szCs w:val="20"/>
        </w:rPr>
      </w:pPr>
    </w:p>
    <w:p w14:paraId="042D11F4" w14:textId="77777777" w:rsidR="00C73ECA" w:rsidRPr="004E06E1" w:rsidRDefault="00C73ECA" w:rsidP="00C73ECA">
      <w:pPr>
        <w:jc w:val="center"/>
        <w:rPr>
          <w:rFonts w:asciiTheme="majorHAnsi" w:hAnsiTheme="majorHAnsi"/>
          <w:b/>
          <w:bCs/>
          <w:sz w:val="20"/>
          <w:szCs w:val="20"/>
        </w:rPr>
      </w:pPr>
      <w:r w:rsidRPr="00637F03">
        <w:rPr>
          <w:rFonts w:asciiTheme="majorHAnsi" w:hAnsiTheme="majorHAnsi"/>
          <w:b/>
          <w:bCs/>
          <w:sz w:val="28"/>
          <w:szCs w:val="28"/>
        </w:rPr>
        <w:t>We are thine, thou dost befriend us,</w:t>
      </w:r>
      <w:r>
        <w:rPr>
          <w:rFonts w:asciiTheme="majorHAnsi" w:hAnsiTheme="majorHAnsi"/>
          <w:b/>
          <w:bCs/>
          <w:sz w:val="28"/>
          <w:szCs w:val="28"/>
        </w:rPr>
        <w:t xml:space="preserve"> </w:t>
      </w:r>
      <w:r w:rsidRPr="00637F03">
        <w:rPr>
          <w:rFonts w:asciiTheme="majorHAnsi" w:hAnsiTheme="majorHAnsi"/>
          <w:b/>
          <w:bCs/>
          <w:sz w:val="28"/>
          <w:szCs w:val="28"/>
        </w:rPr>
        <w:t>be the guardian of our way;</w:t>
      </w:r>
      <w:r w:rsidRPr="00637F03">
        <w:rPr>
          <w:rFonts w:asciiTheme="majorHAnsi" w:hAnsiTheme="majorHAnsi"/>
          <w:b/>
          <w:bCs/>
          <w:sz w:val="28"/>
          <w:szCs w:val="28"/>
        </w:rPr>
        <w:br/>
        <w:t>keep thy flock, from sin defend us,</w:t>
      </w:r>
      <w:r>
        <w:rPr>
          <w:rFonts w:asciiTheme="majorHAnsi" w:hAnsiTheme="majorHAnsi"/>
          <w:b/>
          <w:bCs/>
          <w:sz w:val="28"/>
          <w:szCs w:val="28"/>
        </w:rPr>
        <w:t xml:space="preserve"> </w:t>
      </w:r>
      <w:r w:rsidRPr="00637F03">
        <w:rPr>
          <w:rFonts w:asciiTheme="majorHAnsi" w:hAnsiTheme="majorHAnsi"/>
          <w:b/>
          <w:bCs/>
          <w:sz w:val="28"/>
          <w:szCs w:val="28"/>
        </w:rPr>
        <w:t>seek us when we go astray.</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Hear, O hear us when we pray.</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Hear, O hear us when we pray.</w:t>
      </w:r>
      <w:r w:rsidRPr="00637F03">
        <w:rPr>
          <w:rFonts w:asciiTheme="majorHAnsi" w:hAnsiTheme="majorHAnsi"/>
          <w:b/>
          <w:bCs/>
          <w:sz w:val="28"/>
          <w:szCs w:val="28"/>
        </w:rPr>
        <w:br/>
      </w:r>
    </w:p>
    <w:p w14:paraId="501664D4" w14:textId="5299504F" w:rsidR="00C73ECA" w:rsidRPr="00637F03" w:rsidRDefault="00C73ECA" w:rsidP="00C73ECA">
      <w:pPr>
        <w:jc w:val="center"/>
        <w:rPr>
          <w:rFonts w:asciiTheme="majorHAnsi" w:hAnsiTheme="majorHAnsi"/>
          <w:b/>
          <w:bCs/>
          <w:sz w:val="16"/>
          <w:szCs w:val="16"/>
        </w:rPr>
      </w:pPr>
      <w:r w:rsidRPr="00637F03">
        <w:rPr>
          <w:rFonts w:asciiTheme="majorHAnsi" w:hAnsiTheme="majorHAnsi"/>
          <w:b/>
          <w:bCs/>
          <w:sz w:val="28"/>
          <w:szCs w:val="28"/>
        </w:rPr>
        <w:t>Thou hast promised to receive us,</w:t>
      </w:r>
      <w:r>
        <w:rPr>
          <w:rFonts w:asciiTheme="majorHAnsi" w:hAnsiTheme="majorHAnsi"/>
          <w:b/>
          <w:bCs/>
          <w:sz w:val="28"/>
          <w:szCs w:val="28"/>
        </w:rPr>
        <w:t xml:space="preserve"> </w:t>
      </w:r>
      <w:r w:rsidRPr="00637F03">
        <w:rPr>
          <w:rFonts w:asciiTheme="majorHAnsi" w:hAnsiTheme="majorHAnsi"/>
          <w:b/>
          <w:bCs/>
          <w:sz w:val="28"/>
          <w:szCs w:val="28"/>
        </w:rPr>
        <w:t xml:space="preserve">poor and sinful though we </w:t>
      </w:r>
      <w:proofErr w:type="gramStart"/>
      <w:r w:rsidRPr="00637F03">
        <w:rPr>
          <w:rFonts w:asciiTheme="majorHAnsi" w:hAnsiTheme="majorHAnsi"/>
          <w:b/>
          <w:bCs/>
          <w:sz w:val="28"/>
          <w:szCs w:val="28"/>
        </w:rPr>
        <w:t>be;</w:t>
      </w:r>
      <w:proofErr w:type="gramEnd"/>
      <w:r w:rsidRPr="00637F03">
        <w:rPr>
          <w:rFonts w:asciiTheme="majorHAnsi" w:hAnsiTheme="majorHAnsi"/>
          <w:b/>
          <w:bCs/>
          <w:sz w:val="28"/>
          <w:szCs w:val="28"/>
        </w:rPr>
        <w:br/>
        <w:t>thou hast mercy to relieve us,</w:t>
      </w:r>
      <w:r>
        <w:rPr>
          <w:rFonts w:asciiTheme="majorHAnsi" w:hAnsiTheme="majorHAnsi"/>
          <w:b/>
          <w:bCs/>
          <w:sz w:val="28"/>
          <w:szCs w:val="28"/>
        </w:rPr>
        <w:t xml:space="preserve"> </w:t>
      </w:r>
      <w:r w:rsidRPr="00637F03">
        <w:rPr>
          <w:rFonts w:asciiTheme="majorHAnsi" w:hAnsiTheme="majorHAnsi"/>
          <w:b/>
          <w:bCs/>
          <w:sz w:val="28"/>
          <w:szCs w:val="28"/>
        </w:rPr>
        <w:t>grace to cleanse and power to free.</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We will early turn to thee.</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 xml:space="preserve">We will </w:t>
      </w:r>
      <w:proofErr w:type="gramStart"/>
      <w:r w:rsidRPr="00637F03">
        <w:rPr>
          <w:rFonts w:asciiTheme="majorHAnsi" w:hAnsiTheme="majorHAnsi"/>
          <w:b/>
          <w:bCs/>
          <w:sz w:val="28"/>
          <w:szCs w:val="28"/>
        </w:rPr>
        <w:t>early turn</w:t>
      </w:r>
      <w:proofErr w:type="gramEnd"/>
      <w:r w:rsidRPr="00637F03">
        <w:rPr>
          <w:rFonts w:asciiTheme="majorHAnsi" w:hAnsiTheme="majorHAnsi"/>
          <w:b/>
          <w:bCs/>
          <w:sz w:val="28"/>
          <w:szCs w:val="28"/>
        </w:rPr>
        <w:t xml:space="preserve"> to thee.</w:t>
      </w:r>
    </w:p>
    <w:p w14:paraId="0626F2C9" w14:textId="77777777" w:rsidR="00C73ECA" w:rsidRPr="00637F03" w:rsidRDefault="00C73ECA" w:rsidP="00C73ECA">
      <w:pPr>
        <w:jc w:val="center"/>
        <w:rPr>
          <w:rFonts w:asciiTheme="majorHAnsi" w:hAnsiTheme="majorHAnsi"/>
          <w:b/>
          <w:bCs/>
          <w:sz w:val="28"/>
          <w:szCs w:val="28"/>
        </w:rPr>
      </w:pPr>
      <w:r w:rsidRPr="00637F03">
        <w:rPr>
          <w:rFonts w:asciiTheme="majorHAnsi" w:hAnsiTheme="majorHAnsi"/>
          <w:b/>
          <w:bCs/>
          <w:sz w:val="28"/>
          <w:szCs w:val="28"/>
        </w:rPr>
        <w:lastRenderedPageBreak/>
        <w:t>Early let us seek thy favor,</w:t>
      </w:r>
      <w:r>
        <w:rPr>
          <w:rFonts w:asciiTheme="majorHAnsi" w:hAnsiTheme="majorHAnsi"/>
          <w:b/>
          <w:bCs/>
          <w:sz w:val="28"/>
          <w:szCs w:val="28"/>
        </w:rPr>
        <w:t xml:space="preserve"> </w:t>
      </w:r>
      <w:r w:rsidRPr="00637F03">
        <w:rPr>
          <w:rFonts w:asciiTheme="majorHAnsi" w:hAnsiTheme="majorHAnsi"/>
          <w:b/>
          <w:bCs/>
          <w:sz w:val="28"/>
          <w:szCs w:val="28"/>
        </w:rPr>
        <w:t>early let us do thy will;</w:t>
      </w:r>
      <w:r w:rsidRPr="00637F03">
        <w:rPr>
          <w:rFonts w:asciiTheme="majorHAnsi" w:hAnsiTheme="majorHAnsi"/>
          <w:b/>
          <w:bCs/>
          <w:sz w:val="28"/>
          <w:szCs w:val="28"/>
        </w:rPr>
        <w:br/>
        <w:t>blessed Lord and only Savior,</w:t>
      </w:r>
      <w:r>
        <w:rPr>
          <w:rFonts w:asciiTheme="majorHAnsi" w:hAnsiTheme="majorHAnsi"/>
          <w:b/>
          <w:bCs/>
          <w:sz w:val="28"/>
          <w:szCs w:val="28"/>
        </w:rPr>
        <w:t xml:space="preserve"> </w:t>
      </w:r>
      <w:r w:rsidRPr="00637F03">
        <w:rPr>
          <w:rFonts w:asciiTheme="majorHAnsi" w:hAnsiTheme="majorHAnsi"/>
          <w:b/>
          <w:bCs/>
          <w:sz w:val="28"/>
          <w:szCs w:val="28"/>
        </w:rPr>
        <w:t>with thy love our bosoms fill.</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Thou hast loved us, love us still.</w:t>
      </w:r>
      <w:r w:rsidRPr="00637F03">
        <w:rPr>
          <w:rFonts w:asciiTheme="majorHAnsi" w:hAnsiTheme="majorHAnsi"/>
          <w:b/>
          <w:bCs/>
          <w:sz w:val="28"/>
          <w:szCs w:val="28"/>
        </w:rPr>
        <w:br/>
        <w:t>Blessed Jesus, blessed Jesus!</w:t>
      </w:r>
      <w:r>
        <w:rPr>
          <w:rFonts w:asciiTheme="majorHAnsi" w:hAnsiTheme="majorHAnsi"/>
          <w:b/>
          <w:bCs/>
          <w:sz w:val="28"/>
          <w:szCs w:val="28"/>
        </w:rPr>
        <w:t xml:space="preserve"> </w:t>
      </w:r>
      <w:r w:rsidRPr="00637F03">
        <w:rPr>
          <w:rFonts w:asciiTheme="majorHAnsi" w:hAnsiTheme="majorHAnsi"/>
          <w:b/>
          <w:bCs/>
          <w:sz w:val="28"/>
          <w:szCs w:val="28"/>
        </w:rPr>
        <w:t>Thou hast loved us, love us still.</w:t>
      </w:r>
    </w:p>
    <w:p w14:paraId="1F3CAD5D" w14:textId="77777777" w:rsidR="00C73ECA" w:rsidRDefault="00C73ECA" w:rsidP="00C73ECA">
      <w:pPr>
        <w:rPr>
          <w:rFonts w:ascii="Candara" w:hAnsi="Candara"/>
          <w:sz w:val="30"/>
          <w:szCs w:val="30"/>
        </w:rPr>
      </w:pPr>
    </w:p>
    <w:p w14:paraId="75D37FEE" w14:textId="45327B8E" w:rsidR="00C73ECA" w:rsidRPr="00E75CBD" w:rsidRDefault="00C73ECA" w:rsidP="00C73ECA">
      <w:pPr>
        <w:rPr>
          <w:rFonts w:ascii="Candara" w:hAnsi="Candara"/>
          <w:b/>
          <w:bCs/>
          <w:sz w:val="29"/>
          <w:szCs w:val="29"/>
        </w:rPr>
      </w:pPr>
      <w:r w:rsidRPr="00E75CBD">
        <w:rPr>
          <w:rFonts w:ascii="Candara" w:hAnsi="Candara"/>
          <w:sz w:val="30"/>
          <w:szCs w:val="30"/>
        </w:rPr>
        <w:t xml:space="preserve">A TIME FOR THE CHILD IN ALL OF US (10:30)                      </w:t>
      </w:r>
      <w:r>
        <w:rPr>
          <w:rFonts w:ascii="Candara" w:hAnsi="Candara"/>
          <w:sz w:val="30"/>
          <w:szCs w:val="30"/>
        </w:rPr>
        <w:t xml:space="preserve">           </w:t>
      </w:r>
      <w:r w:rsidRPr="00E75CBD">
        <w:rPr>
          <w:rFonts w:ascii="Candara" w:hAnsi="Candara"/>
          <w:sz w:val="30"/>
          <w:szCs w:val="30"/>
        </w:rPr>
        <w:t xml:space="preserve"> Pastor Dave</w:t>
      </w:r>
    </w:p>
    <w:p w14:paraId="4DDFC1AD" w14:textId="77777777" w:rsidR="00C73ECA" w:rsidRPr="00E75CBD" w:rsidRDefault="00C73ECA" w:rsidP="00C73ECA">
      <w:pPr>
        <w:rPr>
          <w:rFonts w:ascii="Candara" w:hAnsi="Candara"/>
          <w:b/>
          <w:sz w:val="30"/>
          <w:szCs w:val="30"/>
        </w:rPr>
      </w:pPr>
      <w:r w:rsidRPr="00E75CBD">
        <w:rPr>
          <w:rFonts w:ascii="Candara" w:hAnsi="Candara"/>
          <w:sz w:val="30"/>
          <w:szCs w:val="30"/>
        </w:rPr>
        <w:t xml:space="preserve">OUR LORD’S PRAYER  </w:t>
      </w:r>
      <w:proofErr w:type="gramStart"/>
      <w:r w:rsidRPr="00E75CBD">
        <w:rPr>
          <w:rFonts w:ascii="Candara" w:hAnsi="Candara"/>
          <w:sz w:val="30"/>
          <w:szCs w:val="30"/>
        </w:rPr>
        <w:t xml:space="preserve">   </w:t>
      </w:r>
      <w:r w:rsidRPr="00E75CBD">
        <w:rPr>
          <w:rFonts w:ascii="Candara" w:hAnsi="Candara" w:cs="BernhardMod BT"/>
          <w:i/>
          <w:sz w:val="22"/>
        </w:rPr>
        <w:t>(</w:t>
      </w:r>
      <w:proofErr w:type="gramEnd"/>
      <w:r w:rsidRPr="00E75CBD">
        <w:rPr>
          <w:rFonts w:ascii="Candara" w:hAnsi="Candara" w:cs="BernhardMod BT"/>
          <w:i/>
          <w:sz w:val="22"/>
        </w:rPr>
        <w:t>Following the prayer, the children may go to Sunday School.)</w:t>
      </w:r>
    </w:p>
    <w:p w14:paraId="1C15D933" w14:textId="77777777" w:rsidR="00C73ECA" w:rsidRDefault="00C73ECA" w:rsidP="00C73ECA">
      <w:pPr>
        <w:rPr>
          <w:rFonts w:ascii="Candara" w:hAnsi="Candara" w:cs="BernhardMod BT"/>
          <w:sz w:val="30"/>
          <w:szCs w:val="30"/>
        </w:rPr>
      </w:pPr>
    </w:p>
    <w:p w14:paraId="0D3A3AB8" w14:textId="6C8496E3" w:rsidR="00C73ECA" w:rsidRPr="00E75CBD" w:rsidRDefault="00C73ECA" w:rsidP="00C73ECA">
      <w:pPr>
        <w:rPr>
          <w:rFonts w:ascii="Candara" w:hAnsi="Candara"/>
          <w:i/>
          <w:iCs/>
          <w:sz w:val="32"/>
          <w:szCs w:val="32"/>
        </w:rPr>
      </w:pPr>
      <w:r w:rsidRPr="00E75CBD">
        <w:rPr>
          <w:rFonts w:ascii="Candara" w:hAnsi="Candara" w:cs="BernhardMod BT"/>
          <w:sz w:val="30"/>
          <w:szCs w:val="30"/>
        </w:rPr>
        <w:t>WE SING AND PRAY #</w:t>
      </w:r>
      <w:r>
        <w:rPr>
          <w:rFonts w:ascii="Candara" w:hAnsi="Candara" w:cs="BernhardMod BT"/>
          <w:sz w:val="30"/>
          <w:szCs w:val="30"/>
        </w:rPr>
        <w:t xml:space="preserve"> 138                       </w:t>
      </w:r>
      <w:proofErr w:type="gramStart"/>
      <w:r>
        <w:rPr>
          <w:rFonts w:ascii="Candara" w:hAnsi="Candara" w:cs="BernhardMod BT"/>
          <w:sz w:val="30"/>
          <w:szCs w:val="30"/>
        </w:rPr>
        <w:t xml:space="preserve">   “</w:t>
      </w:r>
      <w:proofErr w:type="gramEnd"/>
      <w:r>
        <w:rPr>
          <w:rFonts w:ascii="Candara" w:hAnsi="Candara" w:cs="BernhardMod BT"/>
          <w:sz w:val="30"/>
          <w:szCs w:val="30"/>
        </w:rPr>
        <w:t>The King of Love My Shepherd Is”</w:t>
      </w:r>
    </w:p>
    <w:p w14:paraId="0DEB595F" w14:textId="77777777" w:rsidR="00C73ECA" w:rsidRPr="002B40C3" w:rsidRDefault="00C73ECA" w:rsidP="00C73ECA">
      <w:pPr>
        <w:rPr>
          <w:rFonts w:asciiTheme="majorHAnsi" w:hAnsiTheme="majorHAnsi"/>
          <w:b/>
          <w:bCs/>
          <w:sz w:val="10"/>
          <w:szCs w:val="10"/>
        </w:rPr>
      </w:pPr>
    </w:p>
    <w:p w14:paraId="18D051A7"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t xml:space="preserve">The King of love my shepherd is, whose goodness </w:t>
      </w:r>
      <w:proofErr w:type="spellStart"/>
      <w:r w:rsidRPr="00C73ECA">
        <w:rPr>
          <w:rFonts w:asciiTheme="majorHAnsi" w:hAnsiTheme="majorHAnsi"/>
          <w:b/>
          <w:bCs/>
          <w:sz w:val="30"/>
          <w:szCs w:val="30"/>
        </w:rPr>
        <w:t>faileth</w:t>
      </w:r>
      <w:proofErr w:type="spellEnd"/>
      <w:r w:rsidRPr="00C73ECA">
        <w:rPr>
          <w:rFonts w:asciiTheme="majorHAnsi" w:hAnsiTheme="majorHAnsi"/>
          <w:b/>
          <w:bCs/>
          <w:sz w:val="30"/>
          <w:szCs w:val="30"/>
        </w:rPr>
        <w:t xml:space="preserve"> never.</w:t>
      </w:r>
      <w:r w:rsidRPr="00C73ECA">
        <w:rPr>
          <w:rFonts w:asciiTheme="majorHAnsi" w:hAnsiTheme="majorHAnsi"/>
          <w:b/>
          <w:bCs/>
          <w:sz w:val="30"/>
          <w:szCs w:val="30"/>
        </w:rPr>
        <w:br/>
        <w:t>I nothing lack if I am his, and he is mine forever.</w:t>
      </w:r>
    </w:p>
    <w:p w14:paraId="0AD939BB" w14:textId="77777777" w:rsidR="00C73ECA" w:rsidRPr="005715E2" w:rsidRDefault="00C73ECA" w:rsidP="00C73ECA">
      <w:pPr>
        <w:jc w:val="center"/>
        <w:rPr>
          <w:rFonts w:asciiTheme="majorHAnsi" w:hAnsiTheme="majorHAnsi"/>
          <w:b/>
          <w:bCs/>
          <w:sz w:val="16"/>
          <w:szCs w:val="16"/>
        </w:rPr>
      </w:pPr>
    </w:p>
    <w:p w14:paraId="4A88680A"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t>Where streams of living water flow, my ransomed soul he leadeth;</w:t>
      </w:r>
      <w:r w:rsidRPr="00C73ECA">
        <w:rPr>
          <w:rFonts w:asciiTheme="majorHAnsi" w:hAnsiTheme="majorHAnsi"/>
          <w:b/>
          <w:bCs/>
          <w:sz w:val="30"/>
          <w:szCs w:val="30"/>
        </w:rPr>
        <w:br/>
        <w:t xml:space="preserve">and where the verdant pastures grow, with food celestial </w:t>
      </w:r>
      <w:proofErr w:type="spellStart"/>
      <w:r w:rsidRPr="00C73ECA">
        <w:rPr>
          <w:rFonts w:asciiTheme="majorHAnsi" w:hAnsiTheme="majorHAnsi"/>
          <w:b/>
          <w:bCs/>
          <w:sz w:val="30"/>
          <w:szCs w:val="30"/>
        </w:rPr>
        <w:t>feedeth</w:t>
      </w:r>
      <w:proofErr w:type="spellEnd"/>
      <w:r w:rsidRPr="00C73ECA">
        <w:rPr>
          <w:rFonts w:asciiTheme="majorHAnsi" w:hAnsiTheme="majorHAnsi"/>
          <w:b/>
          <w:bCs/>
          <w:sz w:val="30"/>
          <w:szCs w:val="30"/>
        </w:rPr>
        <w:t>.</w:t>
      </w:r>
    </w:p>
    <w:p w14:paraId="6E0C2ECE" w14:textId="77777777" w:rsidR="00C73ECA" w:rsidRPr="002B40C3" w:rsidRDefault="00C73ECA" w:rsidP="00C73ECA">
      <w:pPr>
        <w:rPr>
          <w:rFonts w:asciiTheme="majorHAnsi" w:hAnsiTheme="majorHAnsi"/>
          <w:b/>
          <w:bCs/>
          <w:sz w:val="10"/>
          <w:szCs w:val="10"/>
        </w:rPr>
      </w:pPr>
    </w:p>
    <w:p w14:paraId="646C999B" w14:textId="77777777" w:rsidR="00C73ECA" w:rsidRPr="00C73ECA" w:rsidRDefault="00C73ECA" w:rsidP="00C73ECA">
      <w:pPr>
        <w:rPr>
          <w:rFonts w:asciiTheme="majorHAnsi" w:hAnsiTheme="majorHAnsi"/>
          <w:i/>
          <w:iCs/>
          <w:sz w:val="32"/>
          <w:szCs w:val="32"/>
        </w:rPr>
      </w:pPr>
      <w:r w:rsidRPr="00C73ECA">
        <w:rPr>
          <w:rFonts w:asciiTheme="majorHAnsi" w:eastAsiaTheme="majorEastAsia" w:hAnsiTheme="majorHAnsi"/>
          <w:i/>
          <w:iCs/>
          <w:sz w:val="32"/>
          <w:szCs w:val="32"/>
        </w:rPr>
        <w:t>M</w:t>
      </w:r>
      <w:r w:rsidRPr="00C73ECA">
        <w:rPr>
          <w:rFonts w:asciiTheme="majorHAnsi" w:hAnsiTheme="majorHAnsi"/>
          <w:i/>
          <w:iCs/>
          <w:sz w:val="32"/>
          <w:szCs w:val="32"/>
        </w:rPr>
        <w:t xml:space="preserve">ake a joyful noise unto the Lord, all ye lands. Serve the Lord with gladness; come before his presence with singing. Know ye that the </w:t>
      </w:r>
      <w:proofErr w:type="gramStart"/>
      <w:r w:rsidRPr="00C73ECA">
        <w:rPr>
          <w:rFonts w:asciiTheme="majorHAnsi" w:hAnsiTheme="majorHAnsi"/>
          <w:i/>
          <w:iCs/>
          <w:sz w:val="32"/>
          <w:szCs w:val="32"/>
        </w:rPr>
        <w:t>Lord  is</w:t>
      </w:r>
      <w:proofErr w:type="gramEnd"/>
      <w:r w:rsidRPr="00C73ECA">
        <w:rPr>
          <w:rFonts w:asciiTheme="majorHAnsi" w:hAnsiTheme="majorHAnsi"/>
          <w:i/>
          <w:iCs/>
          <w:sz w:val="32"/>
          <w:szCs w:val="32"/>
        </w:rPr>
        <w:t xml:space="preserve"> God; it is he that hath made us, and not we ourselves; we are God’s people, and the sheep of his pasture. Enter into his gates with thanksgiving, and into his courts with praise; be thankful unto him, and bless his name. For the Lord is good; his mercy is everlasting; and his truth </w:t>
      </w:r>
      <w:proofErr w:type="spellStart"/>
      <w:r w:rsidRPr="00C73ECA">
        <w:rPr>
          <w:rFonts w:asciiTheme="majorHAnsi" w:hAnsiTheme="majorHAnsi"/>
          <w:i/>
          <w:iCs/>
          <w:sz w:val="32"/>
          <w:szCs w:val="32"/>
        </w:rPr>
        <w:t>endureth</w:t>
      </w:r>
      <w:proofErr w:type="spellEnd"/>
      <w:r w:rsidRPr="00C73ECA">
        <w:rPr>
          <w:rFonts w:asciiTheme="majorHAnsi" w:hAnsiTheme="majorHAnsi"/>
          <w:i/>
          <w:iCs/>
          <w:sz w:val="32"/>
          <w:szCs w:val="32"/>
        </w:rPr>
        <w:t xml:space="preserve"> to all generations. Amen.</w:t>
      </w:r>
    </w:p>
    <w:p w14:paraId="354DCA6B" w14:textId="77777777" w:rsidR="00C73ECA" w:rsidRPr="002B40C3" w:rsidRDefault="00C73ECA" w:rsidP="00C73ECA">
      <w:pPr>
        <w:rPr>
          <w:rFonts w:asciiTheme="majorHAnsi" w:hAnsiTheme="majorHAnsi"/>
          <w:b/>
          <w:bCs/>
          <w:sz w:val="10"/>
          <w:szCs w:val="10"/>
        </w:rPr>
      </w:pPr>
    </w:p>
    <w:p w14:paraId="045B2F0F"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t>Perverse and foolish, oft I strayed, but yet in love he sought me;</w:t>
      </w:r>
      <w:r w:rsidRPr="00C73ECA">
        <w:rPr>
          <w:rFonts w:asciiTheme="majorHAnsi" w:hAnsiTheme="majorHAnsi"/>
          <w:b/>
          <w:bCs/>
          <w:sz w:val="30"/>
          <w:szCs w:val="30"/>
        </w:rPr>
        <w:br/>
        <w:t>and on his shoulder gently laid, and home, rejoicing, brought me.</w:t>
      </w:r>
    </w:p>
    <w:p w14:paraId="3929112A" w14:textId="77777777" w:rsidR="00C73ECA" w:rsidRPr="005715E2" w:rsidRDefault="00C73ECA" w:rsidP="00C73ECA">
      <w:pPr>
        <w:jc w:val="center"/>
        <w:rPr>
          <w:rFonts w:asciiTheme="majorHAnsi" w:hAnsiTheme="majorHAnsi"/>
          <w:b/>
          <w:bCs/>
          <w:sz w:val="16"/>
          <w:szCs w:val="16"/>
        </w:rPr>
      </w:pPr>
    </w:p>
    <w:p w14:paraId="7784535E"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t>In death's dark vale I fear no ill, with thee, dear Lord, beside me;</w:t>
      </w:r>
      <w:r w:rsidRPr="00C73ECA">
        <w:rPr>
          <w:rFonts w:asciiTheme="majorHAnsi" w:hAnsiTheme="majorHAnsi"/>
          <w:b/>
          <w:bCs/>
          <w:sz w:val="30"/>
          <w:szCs w:val="30"/>
        </w:rPr>
        <w:br/>
        <w:t>thy rod and staff my comfort still, thy cross before to guide me.</w:t>
      </w:r>
    </w:p>
    <w:p w14:paraId="2A7F388F" w14:textId="77777777" w:rsidR="00C73ECA" w:rsidRPr="002B40C3" w:rsidRDefault="00C73ECA" w:rsidP="00C73ECA">
      <w:pPr>
        <w:rPr>
          <w:rFonts w:asciiTheme="majorHAnsi" w:hAnsiTheme="majorHAnsi"/>
          <w:b/>
          <w:bCs/>
          <w:sz w:val="10"/>
          <w:szCs w:val="10"/>
        </w:rPr>
      </w:pPr>
    </w:p>
    <w:p w14:paraId="6DA97FB7" w14:textId="77777777" w:rsidR="00C73ECA" w:rsidRPr="00C73ECA" w:rsidRDefault="00C73ECA" w:rsidP="00C73ECA">
      <w:pPr>
        <w:rPr>
          <w:rFonts w:asciiTheme="majorHAnsi" w:hAnsiTheme="majorHAnsi"/>
          <w:i/>
          <w:iCs/>
          <w:sz w:val="32"/>
          <w:szCs w:val="32"/>
        </w:rPr>
      </w:pPr>
      <w:r w:rsidRPr="00C73ECA">
        <w:rPr>
          <w:rFonts w:asciiTheme="majorHAnsi" w:eastAsiaTheme="majorEastAsia" w:hAnsiTheme="majorHAnsi"/>
          <w:i/>
          <w:iCs/>
          <w:sz w:val="32"/>
          <w:szCs w:val="32"/>
        </w:rPr>
        <w:t>O</w:t>
      </w:r>
      <w:r w:rsidRPr="00C73ECA">
        <w:rPr>
          <w:rFonts w:asciiTheme="majorHAnsi" w:hAnsiTheme="majorHAnsi"/>
          <w:i/>
          <w:iCs/>
          <w:sz w:val="32"/>
          <w:szCs w:val="32"/>
        </w:rPr>
        <w:t>ur God, our help in ages past, our hope for years to come, our shelter from the stormy blast, and our eternal home! Beneath the shadow of Thy throne still may we dwell secure; sufficient is Thine arm alone, and our defense is sure. Before the hills in order stood, or earth received her frame, from everlasting Thou art God, to endless years the same. O God our help in ages past, our hope for years to come, be Thou our guard while Life shall last, and our eternal home. Amen.</w:t>
      </w:r>
    </w:p>
    <w:p w14:paraId="1A959169" w14:textId="77777777" w:rsidR="00C73ECA" w:rsidRPr="002B40C3" w:rsidRDefault="00C73ECA" w:rsidP="00C73ECA">
      <w:pPr>
        <w:rPr>
          <w:rFonts w:asciiTheme="majorHAnsi" w:hAnsiTheme="majorHAnsi"/>
          <w:b/>
          <w:bCs/>
          <w:sz w:val="10"/>
          <w:szCs w:val="10"/>
        </w:rPr>
      </w:pPr>
    </w:p>
    <w:p w14:paraId="76F81B6B"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lastRenderedPageBreak/>
        <w:t xml:space="preserve">Thou </w:t>
      </w:r>
      <w:proofErr w:type="spellStart"/>
      <w:r w:rsidRPr="00C73ECA">
        <w:rPr>
          <w:rFonts w:asciiTheme="majorHAnsi" w:hAnsiTheme="majorHAnsi"/>
          <w:b/>
          <w:bCs/>
          <w:sz w:val="30"/>
          <w:szCs w:val="30"/>
        </w:rPr>
        <w:t>spreadst</w:t>
      </w:r>
      <w:proofErr w:type="spellEnd"/>
      <w:r w:rsidRPr="00C73ECA">
        <w:rPr>
          <w:rFonts w:asciiTheme="majorHAnsi" w:hAnsiTheme="majorHAnsi"/>
          <w:b/>
          <w:bCs/>
          <w:sz w:val="30"/>
          <w:szCs w:val="30"/>
        </w:rPr>
        <w:t xml:space="preserve"> a table in my sight; thy unction grace </w:t>
      </w:r>
      <w:proofErr w:type="spellStart"/>
      <w:r w:rsidRPr="00C73ECA">
        <w:rPr>
          <w:rFonts w:asciiTheme="majorHAnsi" w:hAnsiTheme="majorHAnsi"/>
          <w:b/>
          <w:bCs/>
          <w:sz w:val="30"/>
          <w:szCs w:val="30"/>
        </w:rPr>
        <w:t>bestoweth</w:t>
      </w:r>
      <w:proofErr w:type="spellEnd"/>
      <w:r w:rsidRPr="00C73ECA">
        <w:rPr>
          <w:rFonts w:asciiTheme="majorHAnsi" w:hAnsiTheme="majorHAnsi"/>
          <w:b/>
          <w:bCs/>
          <w:sz w:val="30"/>
          <w:szCs w:val="30"/>
        </w:rPr>
        <w:t>;</w:t>
      </w:r>
      <w:r w:rsidRPr="00C73ECA">
        <w:rPr>
          <w:rFonts w:asciiTheme="majorHAnsi" w:hAnsiTheme="majorHAnsi"/>
          <w:b/>
          <w:bCs/>
          <w:sz w:val="30"/>
          <w:szCs w:val="30"/>
        </w:rPr>
        <w:br/>
        <w:t xml:space="preserve">and oh, what transport of delight from thy pure chalice </w:t>
      </w:r>
      <w:proofErr w:type="spellStart"/>
      <w:r w:rsidRPr="00C73ECA">
        <w:rPr>
          <w:rFonts w:asciiTheme="majorHAnsi" w:hAnsiTheme="majorHAnsi"/>
          <w:b/>
          <w:bCs/>
          <w:sz w:val="30"/>
          <w:szCs w:val="30"/>
        </w:rPr>
        <w:t>floweth</w:t>
      </w:r>
      <w:proofErr w:type="spellEnd"/>
      <w:r w:rsidRPr="00C73ECA">
        <w:rPr>
          <w:rFonts w:asciiTheme="majorHAnsi" w:hAnsiTheme="majorHAnsi"/>
          <w:b/>
          <w:bCs/>
          <w:sz w:val="30"/>
          <w:szCs w:val="30"/>
        </w:rPr>
        <w:t>!</w:t>
      </w:r>
    </w:p>
    <w:p w14:paraId="2740D381" w14:textId="77777777" w:rsidR="00C73ECA" w:rsidRPr="005715E2" w:rsidRDefault="00C73ECA" w:rsidP="00C73ECA">
      <w:pPr>
        <w:jc w:val="center"/>
        <w:rPr>
          <w:rFonts w:asciiTheme="majorHAnsi" w:hAnsiTheme="majorHAnsi"/>
          <w:b/>
          <w:bCs/>
          <w:sz w:val="16"/>
          <w:szCs w:val="16"/>
        </w:rPr>
      </w:pPr>
    </w:p>
    <w:p w14:paraId="7CFECA9C" w14:textId="77777777" w:rsidR="00C73ECA" w:rsidRPr="00C73ECA" w:rsidRDefault="00C73ECA" w:rsidP="00C73ECA">
      <w:pPr>
        <w:jc w:val="center"/>
        <w:rPr>
          <w:rFonts w:asciiTheme="majorHAnsi" w:hAnsiTheme="majorHAnsi"/>
          <w:b/>
          <w:bCs/>
          <w:sz w:val="30"/>
          <w:szCs w:val="30"/>
        </w:rPr>
      </w:pPr>
      <w:r w:rsidRPr="00C73ECA">
        <w:rPr>
          <w:rFonts w:asciiTheme="majorHAnsi" w:hAnsiTheme="majorHAnsi"/>
          <w:b/>
          <w:bCs/>
          <w:sz w:val="30"/>
          <w:szCs w:val="30"/>
        </w:rPr>
        <w:t xml:space="preserve">And so through all the length of days, thy goodness </w:t>
      </w:r>
      <w:proofErr w:type="spellStart"/>
      <w:r w:rsidRPr="00C73ECA">
        <w:rPr>
          <w:rFonts w:asciiTheme="majorHAnsi" w:hAnsiTheme="majorHAnsi"/>
          <w:b/>
          <w:bCs/>
          <w:sz w:val="30"/>
          <w:szCs w:val="30"/>
        </w:rPr>
        <w:t>faileth</w:t>
      </w:r>
      <w:proofErr w:type="spellEnd"/>
      <w:r w:rsidRPr="00C73ECA">
        <w:rPr>
          <w:rFonts w:asciiTheme="majorHAnsi" w:hAnsiTheme="majorHAnsi"/>
          <w:b/>
          <w:bCs/>
          <w:sz w:val="30"/>
          <w:szCs w:val="30"/>
        </w:rPr>
        <w:t xml:space="preserve"> never;</w:t>
      </w:r>
      <w:r w:rsidRPr="00C73ECA">
        <w:rPr>
          <w:rFonts w:asciiTheme="majorHAnsi" w:hAnsiTheme="majorHAnsi"/>
          <w:b/>
          <w:bCs/>
          <w:sz w:val="30"/>
          <w:szCs w:val="30"/>
        </w:rPr>
        <w:br/>
        <w:t>Good Shepherd, may I sing thy praise within thy house forever.</w:t>
      </w:r>
    </w:p>
    <w:p w14:paraId="55AFBF34" w14:textId="77777777" w:rsidR="00C73ECA" w:rsidRDefault="00C73ECA" w:rsidP="00C73ECA">
      <w:pPr>
        <w:rPr>
          <w:rFonts w:ascii="Candara" w:hAnsi="Candara" w:cs="BernhardMod BT"/>
          <w:sz w:val="30"/>
          <w:szCs w:val="30"/>
        </w:rPr>
      </w:pPr>
    </w:p>
    <w:p w14:paraId="52470388" w14:textId="0BA1DE8F" w:rsidR="00C73ECA" w:rsidRPr="00E75CBD" w:rsidRDefault="00C73ECA" w:rsidP="00C73ECA">
      <w:pPr>
        <w:rPr>
          <w:rFonts w:ascii="Candara" w:hAnsi="Candara"/>
          <w:b/>
          <w:bCs/>
          <w:sz w:val="30"/>
          <w:szCs w:val="30"/>
        </w:rPr>
      </w:pPr>
      <w:r w:rsidRPr="00E75CBD">
        <w:rPr>
          <w:rFonts w:ascii="Candara" w:hAnsi="Candara" w:cs="BernhardMod BT"/>
          <w:sz w:val="30"/>
          <w:szCs w:val="30"/>
        </w:rPr>
        <w:t xml:space="preserve">GOSPEL                          </w:t>
      </w:r>
      <w:r>
        <w:rPr>
          <w:rFonts w:ascii="Candara" w:hAnsi="Candara" w:cs="BernhardMod BT"/>
          <w:sz w:val="30"/>
          <w:szCs w:val="30"/>
        </w:rPr>
        <w:t xml:space="preserve">     </w:t>
      </w:r>
      <w:r w:rsidRPr="00E75CBD">
        <w:rPr>
          <w:rFonts w:ascii="Candara" w:hAnsi="Candara" w:cs="BernhardMod BT"/>
          <w:sz w:val="30"/>
          <w:szCs w:val="30"/>
        </w:rPr>
        <w:t xml:space="preserve">            </w:t>
      </w:r>
      <w:r w:rsidRPr="00E75CBD">
        <w:rPr>
          <w:rFonts w:ascii="Candara" w:hAnsi="Candara"/>
          <w:sz w:val="30"/>
          <w:szCs w:val="30"/>
        </w:rPr>
        <w:t xml:space="preserve">John 10:11-18                                </w:t>
      </w:r>
      <w:r>
        <w:rPr>
          <w:rFonts w:ascii="Candara" w:hAnsi="Candara"/>
          <w:sz w:val="30"/>
          <w:szCs w:val="30"/>
        </w:rPr>
        <w:t xml:space="preserve">      </w:t>
      </w:r>
      <w:r w:rsidRPr="00E75CBD">
        <w:rPr>
          <w:rFonts w:ascii="Candara" w:hAnsi="Candara"/>
          <w:sz w:val="30"/>
          <w:szCs w:val="30"/>
        </w:rPr>
        <w:t xml:space="preserve">      </w:t>
      </w:r>
      <w:r w:rsidRPr="00E75CBD">
        <w:rPr>
          <w:rFonts w:ascii="Candara" w:hAnsi="Candara" w:cs="BernhardMod BT"/>
          <w:sz w:val="30"/>
          <w:szCs w:val="30"/>
        </w:rPr>
        <w:t>Liturgist</w:t>
      </w:r>
    </w:p>
    <w:p w14:paraId="2C6C83D3" w14:textId="77777777" w:rsidR="00C73ECA" w:rsidRPr="00E75CBD" w:rsidRDefault="00C73ECA" w:rsidP="00C73ECA">
      <w:pPr>
        <w:rPr>
          <w:rFonts w:ascii="Candara" w:hAnsi="Candara"/>
          <w:sz w:val="30"/>
          <w:szCs w:val="30"/>
        </w:rPr>
      </w:pPr>
      <w:r w:rsidRPr="00E75CBD">
        <w:rPr>
          <w:rFonts w:ascii="Candara" w:hAnsi="Candara"/>
          <w:sz w:val="30"/>
          <w:szCs w:val="30"/>
        </w:rPr>
        <w:t>MUSICAL INSPIRATION</w:t>
      </w:r>
    </w:p>
    <w:p w14:paraId="4A1EBEB4" w14:textId="3B36AB5C" w:rsidR="00C73ECA" w:rsidRPr="00E75CBD" w:rsidRDefault="00C73ECA" w:rsidP="00C73ECA">
      <w:pPr>
        <w:rPr>
          <w:rFonts w:ascii="Candara" w:hAnsi="Candara"/>
          <w:b/>
          <w:bCs/>
          <w:sz w:val="30"/>
          <w:szCs w:val="30"/>
        </w:rPr>
      </w:pPr>
      <w:r w:rsidRPr="00E75CBD">
        <w:rPr>
          <w:rFonts w:ascii="Candara" w:hAnsi="Candara"/>
          <w:sz w:val="30"/>
          <w:szCs w:val="30"/>
        </w:rPr>
        <w:t xml:space="preserve">HOMILY                             </w:t>
      </w:r>
      <w:r>
        <w:rPr>
          <w:rFonts w:ascii="Candara" w:hAnsi="Candara"/>
          <w:sz w:val="30"/>
          <w:szCs w:val="30"/>
        </w:rPr>
        <w:t xml:space="preserve">     </w:t>
      </w:r>
      <w:r w:rsidRPr="00E75CBD">
        <w:rPr>
          <w:rFonts w:ascii="Candara" w:hAnsi="Candara"/>
          <w:sz w:val="30"/>
          <w:szCs w:val="30"/>
        </w:rPr>
        <w:t xml:space="preserve">        </w:t>
      </w:r>
      <w:proofErr w:type="gramStart"/>
      <w:r w:rsidRPr="00E75CBD">
        <w:rPr>
          <w:rFonts w:ascii="Candara" w:hAnsi="Candara"/>
          <w:sz w:val="30"/>
          <w:szCs w:val="30"/>
        </w:rPr>
        <w:t xml:space="preserve">   “</w:t>
      </w:r>
      <w:proofErr w:type="gramEnd"/>
      <w:r w:rsidRPr="00E75CBD">
        <w:rPr>
          <w:rFonts w:ascii="Candara" w:hAnsi="Candara"/>
          <w:sz w:val="30"/>
          <w:szCs w:val="30"/>
        </w:rPr>
        <w:t xml:space="preserve">Invested”                        </w:t>
      </w:r>
      <w:r>
        <w:rPr>
          <w:rFonts w:ascii="Candara" w:hAnsi="Candara"/>
          <w:sz w:val="30"/>
          <w:szCs w:val="30"/>
        </w:rPr>
        <w:t xml:space="preserve">      </w:t>
      </w:r>
      <w:r w:rsidRPr="00E75CBD">
        <w:rPr>
          <w:rFonts w:ascii="Candara" w:hAnsi="Candara"/>
          <w:sz w:val="30"/>
          <w:szCs w:val="30"/>
        </w:rPr>
        <w:t xml:space="preserve">       Pastor Dave</w:t>
      </w:r>
    </w:p>
    <w:p w14:paraId="1886CE5E" w14:textId="77777777" w:rsidR="00C73ECA" w:rsidRPr="0047641D" w:rsidRDefault="00C73ECA" w:rsidP="00C73ECA">
      <w:pPr>
        <w:rPr>
          <w:rFonts w:ascii="Candara" w:hAnsi="Candara" w:cs="BernhardMod BT"/>
          <w:sz w:val="16"/>
          <w:szCs w:val="16"/>
        </w:rPr>
      </w:pPr>
    </w:p>
    <w:p w14:paraId="06A7B0DD" w14:textId="77777777" w:rsidR="00C73ECA" w:rsidRPr="00E75CBD" w:rsidRDefault="00C73ECA" w:rsidP="00C73ECA">
      <w:pPr>
        <w:rPr>
          <w:rFonts w:ascii="Candara" w:hAnsi="Candara" w:cs="BernhardMod BT"/>
          <w:sz w:val="30"/>
          <w:szCs w:val="30"/>
        </w:rPr>
      </w:pPr>
      <w:r w:rsidRPr="00E75CBD">
        <w:rPr>
          <w:rFonts w:ascii="Candara" w:hAnsi="Candara" w:cs="BernhardMod BT"/>
          <w:sz w:val="30"/>
          <w:szCs w:val="30"/>
        </w:rPr>
        <w:t>OFFERTORY</w:t>
      </w:r>
    </w:p>
    <w:p w14:paraId="1BED245B" w14:textId="7396DB62" w:rsidR="00C73ECA" w:rsidRPr="00E75CBD" w:rsidRDefault="00C73ECA" w:rsidP="00C73ECA">
      <w:pPr>
        <w:rPr>
          <w:rFonts w:ascii="Candara" w:hAnsi="Candara"/>
          <w:sz w:val="30"/>
          <w:szCs w:val="30"/>
        </w:rPr>
      </w:pPr>
      <w:r w:rsidRPr="00E75CBD">
        <w:rPr>
          <w:rFonts w:ascii="Candara" w:hAnsi="Candara" w:cs="BernhardMod BT"/>
          <w:sz w:val="30"/>
          <w:szCs w:val="30"/>
        </w:rPr>
        <w:t xml:space="preserve">DOXOLOGY and </w:t>
      </w:r>
      <w:r w:rsidRPr="00E75CBD">
        <w:rPr>
          <w:rFonts w:ascii="Candara" w:hAnsi="Candara"/>
          <w:sz w:val="30"/>
          <w:szCs w:val="30"/>
        </w:rPr>
        <w:t xml:space="preserve">PRAYER OF CONSECRATION          </w:t>
      </w:r>
      <w:r>
        <w:rPr>
          <w:rFonts w:ascii="Candara" w:hAnsi="Candara"/>
          <w:sz w:val="30"/>
          <w:szCs w:val="30"/>
        </w:rPr>
        <w:t xml:space="preserve">                </w:t>
      </w:r>
      <w:r w:rsidRPr="00E75CBD">
        <w:rPr>
          <w:rFonts w:ascii="Candara" w:hAnsi="Candara"/>
          <w:sz w:val="30"/>
          <w:szCs w:val="30"/>
        </w:rPr>
        <w:t xml:space="preserve">              </w:t>
      </w:r>
      <w:r w:rsidRPr="00E75CBD">
        <w:rPr>
          <w:rFonts w:ascii="Candara" w:hAnsi="Candara" w:cs="BernhardMod BT"/>
          <w:sz w:val="30"/>
          <w:szCs w:val="30"/>
        </w:rPr>
        <w:t>Liturgist</w:t>
      </w:r>
    </w:p>
    <w:p w14:paraId="38E87F31" w14:textId="2C05E673" w:rsidR="00C73ECA" w:rsidRDefault="00C73ECA" w:rsidP="00C73ECA">
      <w:pPr>
        <w:rPr>
          <w:rFonts w:ascii="Candara" w:hAnsi="Candara" w:cs="BernhardMod BT"/>
          <w:sz w:val="30"/>
          <w:szCs w:val="30"/>
        </w:rPr>
      </w:pPr>
      <w:r w:rsidRPr="00E75CBD">
        <w:rPr>
          <w:rFonts w:ascii="Candara" w:hAnsi="Candara" w:cs="BernhardMod BT"/>
          <w:sz w:val="30"/>
          <w:szCs w:val="30"/>
        </w:rPr>
        <w:t xml:space="preserve">HYMN # </w:t>
      </w:r>
      <w:r>
        <w:rPr>
          <w:rFonts w:ascii="Candara" w:hAnsi="Candara" w:cs="BernhardMod BT"/>
          <w:sz w:val="30"/>
          <w:szCs w:val="30"/>
        </w:rPr>
        <w:t xml:space="preserve">672                                          </w:t>
      </w:r>
      <w:proofErr w:type="gramStart"/>
      <w:r>
        <w:rPr>
          <w:rFonts w:ascii="Candara" w:hAnsi="Candara" w:cs="BernhardMod BT"/>
          <w:sz w:val="30"/>
          <w:szCs w:val="30"/>
        </w:rPr>
        <w:t xml:space="preserve">   “</w:t>
      </w:r>
      <w:proofErr w:type="gramEnd"/>
      <w:r>
        <w:rPr>
          <w:rFonts w:ascii="Candara" w:hAnsi="Candara" w:cs="BernhardMod BT"/>
          <w:sz w:val="30"/>
          <w:szCs w:val="30"/>
        </w:rPr>
        <w:t>God Be With You Till we Meet Again”</w:t>
      </w:r>
    </w:p>
    <w:p w14:paraId="4A6458B0" w14:textId="77777777" w:rsidR="00C73ECA" w:rsidRPr="00637F03" w:rsidRDefault="00C73ECA" w:rsidP="00C73ECA">
      <w:pPr>
        <w:rPr>
          <w:rFonts w:ascii="Candara" w:hAnsi="Candara"/>
          <w:sz w:val="10"/>
          <w:szCs w:val="10"/>
        </w:rPr>
      </w:pPr>
    </w:p>
    <w:p w14:paraId="06AB2245" w14:textId="77777777" w:rsidR="00C73ECA" w:rsidRPr="00C73ECA" w:rsidRDefault="00C73ECA" w:rsidP="00C73ECA">
      <w:pPr>
        <w:jc w:val="center"/>
        <w:rPr>
          <w:rFonts w:asciiTheme="majorHAnsi" w:hAnsiTheme="majorHAnsi"/>
          <w:b/>
          <w:bCs/>
          <w:sz w:val="16"/>
          <w:szCs w:val="16"/>
        </w:rPr>
      </w:pPr>
      <w:r w:rsidRPr="00C73ECA">
        <w:rPr>
          <w:rFonts w:asciiTheme="majorHAnsi" w:hAnsiTheme="majorHAnsi"/>
          <w:b/>
          <w:bCs/>
          <w:sz w:val="30"/>
          <w:szCs w:val="30"/>
        </w:rPr>
        <w:t>God be with you till we meet again; by his counsels guide, uphold you,</w:t>
      </w:r>
      <w:r w:rsidRPr="00C73ECA">
        <w:rPr>
          <w:rFonts w:asciiTheme="majorHAnsi" w:hAnsiTheme="majorHAnsi"/>
          <w:b/>
          <w:bCs/>
          <w:sz w:val="30"/>
          <w:szCs w:val="30"/>
        </w:rPr>
        <w:br/>
        <w:t>with his sheep securely fold you; God be with you till we meet again.</w:t>
      </w:r>
      <w:r w:rsidRPr="00C73ECA">
        <w:rPr>
          <w:rFonts w:asciiTheme="majorHAnsi" w:hAnsiTheme="majorHAnsi"/>
          <w:b/>
          <w:bCs/>
          <w:sz w:val="30"/>
          <w:szCs w:val="30"/>
        </w:rPr>
        <w:br/>
      </w:r>
    </w:p>
    <w:p w14:paraId="2CFC1EE4" w14:textId="77777777" w:rsidR="00C73ECA" w:rsidRPr="00C73ECA" w:rsidRDefault="00C73ECA" w:rsidP="00C73ECA">
      <w:pPr>
        <w:jc w:val="center"/>
        <w:rPr>
          <w:rFonts w:ascii="Aptos Display" w:hAnsi="Aptos Display"/>
          <w:b/>
          <w:bCs/>
          <w:sz w:val="16"/>
          <w:szCs w:val="16"/>
        </w:rPr>
      </w:pPr>
      <w:r w:rsidRPr="00C73ECA">
        <w:rPr>
          <w:rFonts w:ascii="Aptos Display" w:hAnsi="Aptos Display"/>
          <w:b/>
          <w:bCs/>
          <w:sz w:val="34"/>
          <w:szCs w:val="34"/>
        </w:rPr>
        <w:t>CHORUS: Till we meet, till we meet, till we meet at Jesus' feet;</w:t>
      </w:r>
      <w:r w:rsidRPr="00C73ECA">
        <w:rPr>
          <w:rFonts w:ascii="Aptos Display" w:hAnsi="Aptos Display"/>
          <w:b/>
          <w:bCs/>
          <w:sz w:val="34"/>
          <w:szCs w:val="34"/>
        </w:rPr>
        <w:br/>
        <w:t>till we meet, till we meet, God be with you till we meet again.</w:t>
      </w:r>
      <w:r w:rsidRPr="00C73ECA">
        <w:rPr>
          <w:rFonts w:ascii="Aptos Display" w:hAnsi="Aptos Display"/>
          <w:b/>
          <w:bCs/>
          <w:sz w:val="34"/>
          <w:szCs w:val="34"/>
        </w:rPr>
        <w:br/>
      </w:r>
    </w:p>
    <w:p w14:paraId="5F39EAF7" w14:textId="77777777" w:rsidR="00C73ECA" w:rsidRPr="00C73ECA" w:rsidRDefault="00C73ECA" w:rsidP="00C73ECA">
      <w:pPr>
        <w:jc w:val="center"/>
        <w:rPr>
          <w:rFonts w:ascii="Aptos Display" w:hAnsi="Aptos Display"/>
          <w:b/>
          <w:bCs/>
          <w:sz w:val="16"/>
          <w:szCs w:val="16"/>
        </w:rPr>
      </w:pPr>
      <w:r w:rsidRPr="00C73ECA">
        <w:rPr>
          <w:rFonts w:ascii="Aptos Display" w:hAnsi="Aptos Display"/>
          <w:b/>
          <w:bCs/>
          <w:sz w:val="30"/>
          <w:szCs w:val="30"/>
        </w:rPr>
        <w:t>God be with you till we meet again; ‘neath his wings securely hide you,</w:t>
      </w:r>
      <w:r w:rsidRPr="00C73ECA">
        <w:rPr>
          <w:rFonts w:ascii="Aptos Display" w:hAnsi="Aptos Display"/>
          <w:b/>
          <w:bCs/>
          <w:sz w:val="30"/>
          <w:szCs w:val="30"/>
        </w:rPr>
        <w:br/>
        <w:t xml:space="preserve">daily manna still </w:t>
      </w:r>
      <w:proofErr w:type="gramStart"/>
      <w:r w:rsidRPr="00C73ECA">
        <w:rPr>
          <w:rFonts w:ascii="Aptos Display" w:hAnsi="Aptos Display"/>
          <w:b/>
          <w:bCs/>
          <w:sz w:val="30"/>
          <w:szCs w:val="30"/>
        </w:rPr>
        <w:t>provide</w:t>
      </w:r>
      <w:proofErr w:type="gramEnd"/>
      <w:r w:rsidRPr="00C73ECA">
        <w:rPr>
          <w:rFonts w:ascii="Aptos Display" w:hAnsi="Aptos Display"/>
          <w:b/>
          <w:bCs/>
          <w:sz w:val="30"/>
          <w:szCs w:val="30"/>
        </w:rPr>
        <w:t xml:space="preserve"> you; God be with you till we meet again.</w:t>
      </w:r>
      <w:r w:rsidRPr="00C73ECA">
        <w:rPr>
          <w:rFonts w:ascii="Aptos Display" w:hAnsi="Aptos Display"/>
          <w:b/>
          <w:bCs/>
          <w:sz w:val="30"/>
          <w:szCs w:val="30"/>
        </w:rPr>
        <w:br/>
      </w:r>
    </w:p>
    <w:p w14:paraId="4BF7F346" w14:textId="77777777" w:rsidR="00C73ECA" w:rsidRPr="00C73ECA" w:rsidRDefault="00C73ECA" w:rsidP="00C73ECA">
      <w:pPr>
        <w:jc w:val="center"/>
        <w:rPr>
          <w:rFonts w:ascii="Aptos Display" w:hAnsi="Aptos Display"/>
          <w:b/>
          <w:bCs/>
          <w:sz w:val="30"/>
          <w:szCs w:val="30"/>
        </w:rPr>
      </w:pPr>
      <w:r w:rsidRPr="00C73ECA">
        <w:rPr>
          <w:rFonts w:ascii="Aptos Display" w:hAnsi="Aptos Display"/>
          <w:b/>
          <w:bCs/>
          <w:sz w:val="30"/>
          <w:szCs w:val="30"/>
        </w:rPr>
        <w:t>God be with you till we meet again; when life's perils thick confound you,</w:t>
      </w:r>
      <w:r w:rsidRPr="00C73ECA">
        <w:rPr>
          <w:rFonts w:ascii="Aptos Display" w:hAnsi="Aptos Display"/>
          <w:b/>
          <w:bCs/>
          <w:sz w:val="30"/>
          <w:szCs w:val="30"/>
        </w:rPr>
        <w:br/>
        <w:t>put his arms unfailing round you; God be with you till we meet again.</w:t>
      </w:r>
    </w:p>
    <w:p w14:paraId="023CB3B4" w14:textId="77777777" w:rsidR="00C73ECA" w:rsidRPr="00C73ECA" w:rsidRDefault="00C73ECA" w:rsidP="00C73ECA">
      <w:pPr>
        <w:jc w:val="center"/>
        <w:rPr>
          <w:rFonts w:ascii="Aptos Display" w:hAnsi="Aptos Display"/>
          <w:b/>
          <w:bCs/>
          <w:sz w:val="16"/>
          <w:szCs w:val="16"/>
        </w:rPr>
      </w:pPr>
    </w:p>
    <w:p w14:paraId="5CB162ED" w14:textId="77777777" w:rsidR="00C73ECA" w:rsidRDefault="00C73ECA" w:rsidP="00C73ECA">
      <w:pPr>
        <w:jc w:val="center"/>
        <w:rPr>
          <w:rFonts w:ascii="Aptos Display" w:hAnsi="Aptos Display"/>
          <w:b/>
          <w:bCs/>
          <w:sz w:val="30"/>
          <w:szCs w:val="30"/>
        </w:rPr>
      </w:pPr>
      <w:r w:rsidRPr="00C73ECA">
        <w:rPr>
          <w:rFonts w:ascii="Aptos Display" w:hAnsi="Aptos Display"/>
          <w:b/>
          <w:bCs/>
          <w:sz w:val="30"/>
          <w:szCs w:val="30"/>
        </w:rPr>
        <w:t>God be with you till we meet again; keep love's banner floating o'er you,</w:t>
      </w:r>
      <w:r w:rsidRPr="00C73ECA">
        <w:rPr>
          <w:rFonts w:ascii="Aptos Display" w:hAnsi="Aptos Display"/>
          <w:b/>
          <w:bCs/>
          <w:sz w:val="30"/>
          <w:szCs w:val="30"/>
        </w:rPr>
        <w:br/>
        <w:t xml:space="preserve">smite death's threatening wave before </w:t>
      </w:r>
      <w:proofErr w:type="gramStart"/>
      <w:r w:rsidRPr="00C73ECA">
        <w:rPr>
          <w:rFonts w:ascii="Aptos Display" w:hAnsi="Aptos Display"/>
          <w:b/>
          <w:bCs/>
          <w:sz w:val="30"/>
          <w:szCs w:val="30"/>
        </w:rPr>
        <w:t>you;</w:t>
      </w:r>
      <w:proofErr w:type="gramEnd"/>
    </w:p>
    <w:p w14:paraId="796B0EC7" w14:textId="13025CDE" w:rsidR="00C73ECA" w:rsidRPr="00C73ECA" w:rsidRDefault="00C73ECA" w:rsidP="00C73ECA">
      <w:pPr>
        <w:jc w:val="center"/>
        <w:rPr>
          <w:rFonts w:ascii="Aptos Display" w:hAnsi="Aptos Display"/>
          <w:b/>
          <w:bCs/>
          <w:sz w:val="16"/>
          <w:szCs w:val="16"/>
        </w:rPr>
      </w:pPr>
      <w:r w:rsidRPr="00C73ECA">
        <w:rPr>
          <w:rFonts w:ascii="Aptos Display" w:hAnsi="Aptos Display"/>
          <w:b/>
          <w:bCs/>
          <w:sz w:val="30"/>
          <w:szCs w:val="30"/>
        </w:rPr>
        <w:t>God be with you till we meet again.</w:t>
      </w:r>
      <w:r w:rsidRPr="00C73ECA">
        <w:rPr>
          <w:rFonts w:ascii="Aptos Display" w:hAnsi="Aptos Display"/>
          <w:b/>
          <w:bCs/>
          <w:sz w:val="30"/>
          <w:szCs w:val="30"/>
        </w:rPr>
        <w:br/>
      </w:r>
    </w:p>
    <w:p w14:paraId="09B196E7" w14:textId="77777777" w:rsidR="00C73ECA" w:rsidRDefault="00C73ECA" w:rsidP="00C73ECA">
      <w:pPr>
        <w:rPr>
          <w:rFonts w:ascii="Aptos Display" w:hAnsi="Aptos Display"/>
          <w:i/>
          <w:iCs/>
          <w:sz w:val="30"/>
          <w:szCs w:val="30"/>
        </w:rPr>
      </w:pPr>
      <w:r w:rsidRPr="00E75CBD">
        <w:rPr>
          <w:rFonts w:ascii="Candara" w:hAnsi="Candara" w:cs="BernhardMod BT"/>
          <w:sz w:val="30"/>
          <w:szCs w:val="30"/>
        </w:rPr>
        <w:t xml:space="preserve">BLESSING </w:t>
      </w:r>
      <w:r>
        <w:rPr>
          <w:rFonts w:ascii="Candara" w:hAnsi="Candara" w:cs="BernhardMod BT"/>
          <w:sz w:val="30"/>
          <w:szCs w:val="30"/>
        </w:rPr>
        <w:t xml:space="preserve">  </w:t>
      </w:r>
      <w:r w:rsidRPr="0047641D">
        <w:rPr>
          <w:rFonts w:ascii="Aptos Display" w:hAnsi="Aptos Display"/>
          <w:i/>
          <w:iCs/>
          <w:sz w:val="32"/>
          <w:szCs w:val="32"/>
        </w:rPr>
        <w:t xml:space="preserve">You are the peace of all things calm; You are the place to hide from harm. You are the light that shines in dark; You are the heart's eternal spark. You are the door that's open wide, </w:t>
      </w:r>
      <w:proofErr w:type="gramStart"/>
      <w:r w:rsidRPr="0047641D">
        <w:rPr>
          <w:rFonts w:ascii="Aptos Display" w:hAnsi="Aptos Display"/>
          <w:i/>
          <w:iCs/>
          <w:sz w:val="32"/>
          <w:szCs w:val="32"/>
        </w:rPr>
        <w:t>You</w:t>
      </w:r>
      <w:proofErr w:type="gramEnd"/>
      <w:r w:rsidRPr="0047641D">
        <w:rPr>
          <w:rFonts w:ascii="Aptos Display" w:hAnsi="Aptos Display"/>
          <w:i/>
          <w:iCs/>
          <w:sz w:val="32"/>
          <w:szCs w:val="32"/>
        </w:rPr>
        <w:t xml:space="preserve"> are the guest who waits inside, You are the stranger at the door, You are the calling of the poor. You are my Lord, and with me still, </w:t>
      </w:r>
      <w:proofErr w:type="gramStart"/>
      <w:r w:rsidRPr="0047641D">
        <w:rPr>
          <w:rFonts w:ascii="Aptos Display" w:hAnsi="Aptos Display"/>
          <w:i/>
          <w:iCs/>
          <w:sz w:val="32"/>
          <w:szCs w:val="32"/>
        </w:rPr>
        <w:t>You</w:t>
      </w:r>
      <w:proofErr w:type="gramEnd"/>
      <w:r w:rsidRPr="0047641D">
        <w:rPr>
          <w:rFonts w:ascii="Aptos Display" w:hAnsi="Aptos Display"/>
          <w:i/>
          <w:iCs/>
          <w:sz w:val="32"/>
          <w:szCs w:val="32"/>
        </w:rPr>
        <w:t xml:space="preserve"> are my love, keep me from ill; You are the light, the truth, the way; You are my Savior this very day. Amen.</w:t>
      </w:r>
      <w:r w:rsidRPr="0047641D">
        <w:rPr>
          <w:rFonts w:ascii="Aptos Display" w:hAnsi="Aptos Display"/>
          <w:i/>
          <w:iCs/>
          <w:sz w:val="30"/>
          <w:szCs w:val="30"/>
        </w:rPr>
        <w:t xml:space="preserve">  </w:t>
      </w:r>
    </w:p>
    <w:p w14:paraId="5AA00F35" w14:textId="77777777" w:rsidR="00C73ECA" w:rsidRPr="00C73ECA" w:rsidRDefault="00C73ECA">
      <w:pPr>
        <w:rPr>
          <w:rFonts w:ascii="Candara" w:hAnsi="Candara" w:cs="BernhardMod BT"/>
          <w:sz w:val="8"/>
          <w:szCs w:val="8"/>
        </w:rPr>
      </w:pPr>
    </w:p>
    <w:p w14:paraId="2B2DD617" w14:textId="2711380D" w:rsidR="00C73ECA" w:rsidRPr="00C73ECA" w:rsidRDefault="00C73ECA">
      <w:pPr>
        <w:rPr>
          <w:rFonts w:ascii="Candara" w:hAnsi="Candara" w:cs="BernhardMod BT"/>
          <w:b/>
          <w:sz w:val="44"/>
          <w:szCs w:val="38"/>
        </w:rPr>
      </w:pPr>
      <w:r w:rsidRPr="00E75CBD">
        <w:rPr>
          <w:rFonts w:ascii="Candara" w:hAnsi="Candara" w:cs="BernhardMod BT"/>
          <w:sz w:val="30"/>
          <w:szCs w:val="30"/>
        </w:rPr>
        <w:t>POSTLUD</w:t>
      </w:r>
      <w:r>
        <w:rPr>
          <w:rFonts w:ascii="Candara" w:hAnsi="Candara" w:cs="BernhardMod BT"/>
          <w:sz w:val="30"/>
          <w:szCs w:val="30"/>
        </w:rPr>
        <w:t>E</w:t>
      </w:r>
    </w:p>
    <w:sectPr w:rsidR="00C73ECA" w:rsidRPr="00C73ECA" w:rsidSect="00C73ECA">
      <w:pgSz w:w="12240" w:h="15840" w:code="1"/>
      <w:pgMar w:top="1440" w:right="1440" w:bottom="1440" w:left="1440" w:header="360" w:footer="360" w:gutter="0"/>
      <w:cols w:space="144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BernhardMod BT">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CA"/>
    <w:rsid w:val="004E06E1"/>
    <w:rsid w:val="00C7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2903"/>
  <w15:chartTrackingRefBased/>
  <w15:docId w15:val="{78C8EB12-56AF-421C-9A47-BE538517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CA"/>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73ECA"/>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73ECA"/>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73ECA"/>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73ECA"/>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73ECA"/>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73ECA"/>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73ECA"/>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73ECA"/>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73ECA"/>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E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E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E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E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E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E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E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ECA"/>
    <w:rPr>
      <w:rFonts w:eastAsiaTheme="majorEastAsia" w:cstheme="majorBidi"/>
      <w:color w:val="272727" w:themeColor="text1" w:themeTint="D8"/>
    </w:rPr>
  </w:style>
  <w:style w:type="paragraph" w:styleId="Title">
    <w:name w:val="Title"/>
    <w:basedOn w:val="Normal"/>
    <w:next w:val="Normal"/>
    <w:link w:val="TitleChar"/>
    <w:uiPriority w:val="10"/>
    <w:qFormat/>
    <w:rsid w:val="00C73ECA"/>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73E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ECA"/>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73E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ECA"/>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73ECA"/>
    <w:rPr>
      <w:i/>
      <w:iCs/>
      <w:color w:val="404040" w:themeColor="text1" w:themeTint="BF"/>
    </w:rPr>
  </w:style>
  <w:style w:type="paragraph" w:styleId="ListParagraph">
    <w:name w:val="List Paragraph"/>
    <w:basedOn w:val="Normal"/>
    <w:uiPriority w:val="34"/>
    <w:qFormat/>
    <w:rsid w:val="00C73ECA"/>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73ECA"/>
    <w:rPr>
      <w:i/>
      <w:iCs/>
      <w:color w:val="0F4761" w:themeColor="accent1" w:themeShade="BF"/>
    </w:rPr>
  </w:style>
  <w:style w:type="paragraph" w:styleId="IntenseQuote">
    <w:name w:val="Intense Quote"/>
    <w:basedOn w:val="Normal"/>
    <w:next w:val="Normal"/>
    <w:link w:val="IntenseQuoteChar"/>
    <w:uiPriority w:val="30"/>
    <w:qFormat/>
    <w:rsid w:val="00C73ECA"/>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73ECA"/>
    <w:rPr>
      <w:i/>
      <w:iCs/>
      <w:color w:val="0F4761" w:themeColor="accent1" w:themeShade="BF"/>
    </w:rPr>
  </w:style>
  <w:style w:type="character" w:styleId="IntenseReference">
    <w:name w:val="Intense Reference"/>
    <w:basedOn w:val="DefaultParagraphFont"/>
    <w:uiPriority w:val="32"/>
    <w:qFormat/>
    <w:rsid w:val="00C73ECA"/>
    <w:rPr>
      <w:b/>
      <w:bCs/>
      <w:smallCaps/>
      <w:color w:val="0F4761" w:themeColor="accent1" w:themeShade="BF"/>
      <w:spacing w:val="5"/>
    </w:rPr>
  </w:style>
  <w:style w:type="character" w:customStyle="1" w:styleId="initcap">
    <w:name w:val="initcap"/>
    <w:basedOn w:val="DefaultParagraphFont"/>
    <w:rsid w:val="00C7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Molly Knappen</cp:lastModifiedBy>
  <cp:revision>2</cp:revision>
  <dcterms:created xsi:type="dcterms:W3CDTF">2024-04-17T22:38:00Z</dcterms:created>
  <dcterms:modified xsi:type="dcterms:W3CDTF">2024-04-19T22:36:00Z</dcterms:modified>
</cp:coreProperties>
</file>