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F07EF" w14:textId="77777777" w:rsidR="008D3CF9" w:rsidRDefault="008D3CF9" w:rsidP="008D3CF9">
      <w:pPr>
        <w:rPr>
          <w:rFonts w:ascii="Candara" w:hAnsi="Candara"/>
          <w:b/>
          <w:bCs/>
          <w:sz w:val="30"/>
          <w:szCs w:val="30"/>
        </w:rPr>
      </w:pPr>
      <w:bookmarkStart w:id="0" w:name="_Hlk196728721"/>
      <w:r w:rsidRPr="008D3CF9">
        <w:rPr>
          <w:rFonts w:ascii="Candara" w:hAnsi="Candara"/>
          <w:b/>
          <w:bCs/>
          <w:sz w:val="30"/>
          <w:szCs w:val="30"/>
        </w:rPr>
        <w:t xml:space="preserve">Homily for </w:t>
      </w:r>
      <w:r w:rsidRPr="008D3CF9">
        <w:rPr>
          <w:rFonts w:ascii="Candara" w:hAnsi="Candara"/>
          <w:b/>
          <w:bCs/>
          <w:sz w:val="30"/>
          <w:szCs w:val="30"/>
        </w:rPr>
        <w:t>May 4</w:t>
      </w:r>
      <w:r w:rsidRPr="008D3CF9">
        <w:rPr>
          <w:rFonts w:ascii="Candara" w:hAnsi="Candara"/>
          <w:b/>
          <w:bCs/>
          <w:sz w:val="30"/>
          <w:szCs w:val="30"/>
          <w:vertAlign w:val="superscript"/>
        </w:rPr>
        <w:t>th</w:t>
      </w:r>
      <w:r w:rsidRPr="008D3CF9">
        <w:rPr>
          <w:rFonts w:ascii="Candara" w:hAnsi="Candara"/>
          <w:b/>
          <w:bCs/>
          <w:sz w:val="30"/>
          <w:szCs w:val="30"/>
        </w:rPr>
        <w:t xml:space="preserve"> </w:t>
      </w:r>
      <w:r w:rsidRPr="008D3CF9">
        <w:rPr>
          <w:rFonts w:ascii="Candara" w:hAnsi="Candara"/>
          <w:b/>
          <w:bCs/>
          <w:sz w:val="30"/>
          <w:szCs w:val="30"/>
        </w:rPr>
        <w:t>2025</w:t>
      </w:r>
      <w:r w:rsidRPr="008D3CF9">
        <w:rPr>
          <w:rFonts w:ascii="Candara" w:hAnsi="Candara"/>
          <w:b/>
          <w:bCs/>
          <w:sz w:val="30"/>
          <w:szCs w:val="30"/>
        </w:rPr>
        <w:t xml:space="preserve"> </w:t>
      </w:r>
      <w:r w:rsidRPr="008D3CF9">
        <w:rPr>
          <w:rFonts w:ascii="Candara" w:hAnsi="Candara"/>
          <w:b/>
          <w:bCs/>
          <w:sz w:val="30"/>
          <w:szCs w:val="30"/>
        </w:rPr>
        <w:t xml:space="preserve">             </w:t>
      </w:r>
      <w:r>
        <w:rPr>
          <w:rFonts w:ascii="Candara" w:hAnsi="Candara"/>
          <w:b/>
          <w:bCs/>
          <w:sz w:val="30"/>
          <w:szCs w:val="30"/>
        </w:rPr>
        <w:t xml:space="preserve">           </w:t>
      </w:r>
      <w:r w:rsidRPr="008D3CF9">
        <w:rPr>
          <w:rFonts w:ascii="Candara" w:hAnsi="Candara"/>
          <w:b/>
          <w:bCs/>
          <w:sz w:val="30"/>
          <w:szCs w:val="30"/>
        </w:rPr>
        <w:t xml:space="preserve">  </w:t>
      </w:r>
      <w:r w:rsidRPr="00341586">
        <w:rPr>
          <w:rFonts w:ascii="Candara" w:hAnsi="Candara"/>
          <w:b/>
          <w:bCs/>
          <w:sz w:val="30"/>
          <w:szCs w:val="30"/>
        </w:rPr>
        <w:t>John 21:1-</w:t>
      </w:r>
      <w:r w:rsidRPr="008D3CF9">
        <w:rPr>
          <w:rFonts w:ascii="Candara" w:hAnsi="Candara"/>
          <w:b/>
          <w:bCs/>
          <w:sz w:val="30"/>
          <w:szCs w:val="30"/>
        </w:rPr>
        <w:t xml:space="preserve">14   </w:t>
      </w:r>
      <w:r>
        <w:rPr>
          <w:rFonts w:ascii="Candara" w:hAnsi="Candara"/>
          <w:b/>
          <w:bCs/>
          <w:sz w:val="30"/>
          <w:szCs w:val="30"/>
        </w:rPr>
        <w:t xml:space="preserve">            </w:t>
      </w:r>
      <w:proofErr w:type="gramStart"/>
      <w:r w:rsidRPr="008D3CF9">
        <w:rPr>
          <w:rFonts w:ascii="Candara" w:hAnsi="Candara"/>
          <w:b/>
          <w:bCs/>
          <w:sz w:val="30"/>
          <w:szCs w:val="30"/>
        </w:rPr>
        <w:t xml:space="preserve">   “</w:t>
      </w:r>
      <w:proofErr w:type="gramEnd"/>
      <w:r w:rsidRPr="008D3CF9">
        <w:rPr>
          <w:rFonts w:ascii="Candara" w:hAnsi="Candara"/>
          <w:b/>
          <w:bCs/>
          <w:sz w:val="30"/>
          <w:szCs w:val="30"/>
        </w:rPr>
        <w:t>Breakfast On The Beach”</w:t>
      </w:r>
      <w:r>
        <w:rPr>
          <w:rFonts w:ascii="Candara" w:hAnsi="Candara"/>
          <w:b/>
          <w:bCs/>
          <w:sz w:val="30"/>
          <w:szCs w:val="30"/>
        </w:rPr>
        <w:t xml:space="preserve">     </w:t>
      </w:r>
    </w:p>
    <w:p w14:paraId="1E6A1E25" w14:textId="266FE15B" w:rsidR="00D71EB8" w:rsidRDefault="008D3CF9" w:rsidP="00ED048A">
      <w:pPr>
        <w:spacing w:line="240" w:lineRule="auto"/>
        <w:ind w:firstLine="720"/>
        <w:rPr>
          <w:rFonts w:ascii="Candara" w:hAnsi="Candara"/>
          <w:b/>
          <w:bCs/>
          <w:sz w:val="30"/>
          <w:szCs w:val="30"/>
        </w:rPr>
      </w:pPr>
      <w:r>
        <w:rPr>
          <w:rFonts w:ascii="Candara" w:hAnsi="Candara"/>
          <w:b/>
          <w:bCs/>
          <w:sz w:val="30"/>
          <w:szCs w:val="30"/>
        </w:rPr>
        <w:t xml:space="preserve">          </w:t>
      </w:r>
      <w:r w:rsidRPr="00341586">
        <w:rPr>
          <w:rFonts w:ascii="Candara" w:hAnsi="Candara"/>
          <w:i/>
          <w:iCs/>
          <w:sz w:val="26"/>
          <w:szCs w:val="26"/>
        </w:rPr>
        <w:t>Jesus showed himself again to the disciples by the Sea of Tiberias; and he showed himself in this way. Gathered there together were Simon Peter, Thomas called the Twin, Nathanael of Cana in Galilee, the sons of Zebedee, and two others of his disciples. Simon Peter said to them, "I am going fishing." They said to him, "We will go with you." They went out and got into the boat, but that night they caught nothing.</w:t>
      </w:r>
      <w:r w:rsidRPr="008D3CF9">
        <w:rPr>
          <w:rFonts w:ascii="Candara" w:hAnsi="Candara"/>
          <w:i/>
          <w:iCs/>
          <w:sz w:val="26"/>
          <w:szCs w:val="26"/>
        </w:rPr>
        <w:t xml:space="preserve"> </w:t>
      </w:r>
      <w:r w:rsidRPr="00341586">
        <w:rPr>
          <w:rFonts w:ascii="Candara" w:hAnsi="Candara"/>
          <w:i/>
          <w:iCs/>
          <w:sz w:val="26"/>
          <w:szCs w:val="26"/>
        </w:rPr>
        <w:t>Just after daybreak, Jesus stood on the beach; but the disciples did not know that it was Jesus. Jesus said to them, "Children, you have no fish, have you?" They answered him, "No." He said to them, "Cast the net to the right side of the boat, and you will find some." So they cast it, and now they were not able to haul it in because there were so many fish. That disciple whom Jesus loved said to Peter, "It is the Lord!" When Simon Peter heard that it was the Lord, he put on some clothes, for he was naked, and jumped into the sea. But the other disciples came in the boat, dragging the net full of fish, for they were not far from the land, only about a hundred yards off.</w:t>
      </w:r>
      <w:r w:rsidRPr="008D3CF9">
        <w:rPr>
          <w:rFonts w:ascii="Candara" w:hAnsi="Candara"/>
          <w:i/>
          <w:iCs/>
          <w:sz w:val="26"/>
          <w:szCs w:val="26"/>
        </w:rPr>
        <w:t xml:space="preserve"> </w:t>
      </w:r>
      <w:r w:rsidRPr="00341586">
        <w:rPr>
          <w:rFonts w:ascii="Candara" w:hAnsi="Candara"/>
          <w:i/>
          <w:iCs/>
          <w:sz w:val="26"/>
          <w:szCs w:val="26"/>
        </w:rPr>
        <w:t>When they had gone ashore, they saw a charcoal fire there, with fish on it, and bread. Jesus said to them, "Bring some of the fish that you have just caught." So Simon Peter went aboard and hauled the net ashore, full of large fish, a hundred fifty-three of them; and though there were so many, the net was not torn. Jesus said to them, "Come and have breakfast." Now none of the disciples dared to ask him, "Who are you?" because they knew it was the Lord. Jesus came and took the bread and gave it to them, and did the same with the fish. This was now the third time that Jesus appeared to the disciples after he was raised from the dead.</w:t>
      </w:r>
      <w:bookmarkEnd w:id="0"/>
    </w:p>
    <w:p w14:paraId="05849CC0" w14:textId="77777777" w:rsidR="00ED048A" w:rsidRPr="00ED048A" w:rsidRDefault="00ED048A" w:rsidP="00ED048A">
      <w:pPr>
        <w:spacing w:line="240" w:lineRule="auto"/>
        <w:ind w:firstLine="720"/>
        <w:rPr>
          <w:rFonts w:ascii="Candara" w:hAnsi="Candara"/>
          <w:b/>
          <w:bCs/>
          <w:sz w:val="30"/>
          <w:szCs w:val="30"/>
        </w:rPr>
      </w:pPr>
    </w:p>
    <w:p w14:paraId="72A44EB4" w14:textId="30993C38" w:rsidR="00D729E2" w:rsidRDefault="009D2A89" w:rsidP="009D2A89">
      <w:pPr>
        <w:ind w:firstLine="720"/>
        <w:rPr>
          <w:rFonts w:ascii="Candara" w:hAnsi="Candara"/>
          <w:sz w:val="30"/>
          <w:szCs w:val="30"/>
        </w:rPr>
      </w:pPr>
      <w:r>
        <w:rPr>
          <w:rFonts w:ascii="Candara" w:hAnsi="Candara"/>
          <w:sz w:val="30"/>
          <w:szCs w:val="30"/>
        </w:rPr>
        <w:t xml:space="preserve">          </w:t>
      </w:r>
      <w:r w:rsidR="00155600">
        <w:rPr>
          <w:rFonts w:ascii="Candara" w:hAnsi="Candara"/>
          <w:sz w:val="30"/>
          <w:szCs w:val="30"/>
        </w:rPr>
        <w:t xml:space="preserve">On the other side of our </w:t>
      </w:r>
      <w:r w:rsidR="00D729E2">
        <w:rPr>
          <w:rFonts w:ascii="Candara" w:hAnsi="Candara"/>
          <w:sz w:val="30"/>
          <w:szCs w:val="30"/>
        </w:rPr>
        <w:t>vast</w:t>
      </w:r>
      <w:r w:rsidR="00155600">
        <w:rPr>
          <w:rFonts w:ascii="Candara" w:hAnsi="Candara"/>
          <w:sz w:val="30"/>
          <w:szCs w:val="30"/>
        </w:rPr>
        <w:t xml:space="preserve"> nation lies</w:t>
      </w:r>
      <w:r w:rsidR="00D729E2">
        <w:rPr>
          <w:rFonts w:ascii="Candara" w:hAnsi="Candara"/>
          <w:sz w:val="30"/>
          <w:szCs w:val="30"/>
        </w:rPr>
        <w:t xml:space="preserve"> </w:t>
      </w:r>
      <w:r w:rsidR="00D729E2" w:rsidRPr="00155600">
        <w:rPr>
          <w:rFonts w:ascii="Candara" w:hAnsi="Candara"/>
          <w:sz w:val="30"/>
          <w:szCs w:val="30"/>
        </w:rPr>
        <w:t>the largest </w:t>
      </w:r>
      <w:hyperlink r:id="rId5" w:tooltip="Estuary" w:history="1">
        <w:r w:rsidR="00D729E2" w:rsidRPr="00155600">
          <w:rPr>
            <w:rStyle w:val="Hyperlink"/>
            <w:rFonts w:ascii="Candara" w:hAnsi="Candara"/>
            <w:color w:val="auto"/>
            <w:sz w:val="30"/>
            <w:szCs w:val="30"/>
            <w:u w:val="none"/>
          </w:rPr>
          <w:t>estuary</w:t>
        </w:r>
      </w:hyperlink>
      <w:r w:rsidR="00D729E2" w:rsidRPr="00155600">
        <w:rPr>
          <w:rFonts w:ascii="Candara" w:hAnsi="Candara"/>
          <w:sz w:val="30"/>
          <w:szCs w:val="30"/>
        </w:rPr>
        <w:t> in the United States</w:t>
      </w:r>
      <w:r w:rsidR="00D729E2">
        <w:rPr>
          <w:rFonts w:ascii="Candara" w:hAnsi="Candara"/>
          <w:sz w:val="30"/>
          <w:szCs w:val="30"/>
        </w:rPr>
        <w:t>, the world-renowned</w:t>
      </w:r>
      <w:r w:rsidR="00155600">
        <w:rPr>
          <w:rFonts w:ascii="Candara" w:hAnsi="Candara"/>
          <w:sz w:val="30"/>
          <w:szCs w:val="30"/>
        </w:rPr>
        <w:t xml:space="preserve"> </w:t>
      </w:r>
      <w:r w:rsidR="00D729E2" w:rsidRPr="00155600">
        <w:rPr>
          <w:rFonts w:ascii="Candara" w:hAnsi="Candara"/>
          <w:sz w:val="30"/>
          <w:szCs w:val="30"/>
        </w:rPr>
        <w:t>Chesapeake Bay</w:t>
      </w:r>
      <w:r w:rsidR="00D729E2">
        <w:rPr>
          <w:rFonts w:ascii="Candara" w:hAnsi="Candara"/>
          <w:sz w:val="30"/>
          <w:szCs w:val="30"/>
        </w:rPr>
        <w:t>. This enormous,</w:t>
      </w:r>
      <w:r w:rsidR="00D729E2" w:rsidRPr="00155600">
        <w:rPr>
          <w:rFonts w:ascii="Candara" w:hAnsi="Candara"/>
          <w:sz w:val="30"/>
          <w:szCs w:val="30"/>
        </w:rPr>
        <w:t> </w:t>
      </w:r>
      <w:r w:rsidR="00D729E2">
        <w:rPr>
          <w:rFonts w:ascii="Candara" w:hAnsi="Candara"/>
          <w:sz w:val="30"/>
          <w:szCs w:val="30"/>
        </w:rPr>
        <w:t xml:space="preserve">partially enclosed </w:t>
      </w:r>
      <w:hyperlink r:id="rId6" w:tooltip="Coast" w:history="1">
        <w:r w:rsidR="00D729E2" w:rsidRPr="00D729E2">
          <w:rPr>
            <w:rStyle w:val="Hyperlink"/>
            <w:rFonts w:ascii="Candara" w:hAnsi="Candara"/>
            <w:color w:val="auto"/>
            <w:sz w:val="30"/>
            <w:szCs w:val="30"/>
            <w:u w:val="none"/>
          </w:rPr>
          <w:t>coastal</w:t>
        </w:r>
      </w:hyperlink>
      <w:r w:rsidR="00D729E2" w:rsidRPr="00D729E2">
        <w:rPr>
          <w:rFonts w:ascii="Candara" w:hAnsi="Candara"/>
          <w:sz w:val="30"/>
          <w:szCs w:val="30"/>
        </w:rPr>
        <w:t> body of </w:t>
      </w:r>
      <w:hyperlink r:id="rId7" w:tooltip="Brackish water" w:history="1">
        <w:r w:rsidR="00D729E2" w:rsidRPr="00D729E2">
          <w:rPr>
            <w:rStyle w:val="Hyperlink"/>
            <w:rFonts w:ascii="Candara" w:hAnsi="Candara"/>
            <w:color w:val="auto"/>
            <w:sz w:val="30"/>
            <w:szCs w:val="30"/>
            <w:u w:val="none"/>
          </w:rPr>
          <w:t>brackish water</w:t>
        </w:r>
      </w:hyperlink>
      <w:r w:rsidR="00D729E2" w:rsidRPr="00D729E2">
        <w:rPr>
          <w:rFonts w:ascii="Candara" w:hAnsi="Candara"/>
          <w:sz w:val="30"/>
          <w:szCs w:val="30"/>
        </w:rPr>
        <w:t> </w:t>
      </w:r>
      <w:r w:rsidR="00D729E2">
        <w:rPr>
          <w:rFonts w:ascii="Candara" w:hAnsi="Candara"/>
          <w:sz w:val="30"/>
          <w:szCs w:val="30"/>
        </w:rPr>
        <w:t xml:space="preserve">enjoys over 150 </w:t>
      </w:r>
      <w:r w:rsidR="00D729E2" w:rsidRPr="00155600">
        <w:rPr>
          <w:rFonts w:ascii="Candara" w:hAnsi="Candara"/>
          <w:sz w:val="30"/>
          <w:szCs w:val="30"/>
        </w:rPr>
        <w:t>major rivers and streams flow</w:t>
      </w:r>
      <w:r w:rsidR="00D729E2">
        <w:rPr>
          <w:rFonts w:ascii="Candara" w:hAnsi="Candara"/>
          <w:sz w:val="30"/>
          <w:szCs w:val="30"/>
        </w:rPr>
        <w:t>ing</w:t>
      </w:r>
      <w:r w:rsidR="00D729E2" w:rsidRPr="00155600">
        <w:rPr>
          <w:rFonts w:ascii="Candara" w:hAnsi="Candara"/>
          <w:sz w:val="30"/>
          <w:szCs w:val="30"/>
        </w:rPr>
        <w:t xml:space="preserve"> into </w:t>
      </w:r>
      <w:r w:rsidR="00D729E2">
        <w:rPr>
          <w:rFonts w:ascii="Candara" w:hAnsi="Candara"/>
          <w:sz w:val="30"/>
          <w:szCs w:val="30"/>
        </w:rPr>
        <w:t xml:space="preserve">its nearly </w:t>
      </w:r>
      <w:r w:rsidR="00D729E2" w:rsidRPr="00155600">
        <w:rPr>
          <w:rFonts w:ascii="Candara" w:hAnsi="Candara"/>
          <w:sz w:val="30"/>
          <w:szCs w:val="30"/>
        </w:rPr>
        <w:t>6</w:t>
      </w:r>
      <w:r w:rsidR="00D729E2">
        <w:rPr>
          <w:rFonts w:ascii="Candara" w:hAnsi="Candara"/>
          <w:sz w:val="30"/>
          <w:szCs w:val="30"/>
        </w:rPr>
        <w:t>5,000</w:t>
      </w:r>
      <w:r w:rsidR="00D729E2" w:rsidRPr="00155600">
        <w:rPr>
          <w:rFonts w:ascii="Candara" w:hAnsi="Candara"/>
          <w:sz w:val="30"/>
          <w:szCs w:val="30"/>
        </w:rPr>
        <w:t>-square-mile</w:t>
      </w:r>
      <w:r w:rsidR="00D729E2">
        <w:rPr>
          <w:rFonts w:ascii="Candara" w:hAnsi="Candara"/>
          <w:sz w:val="30"/>
          <w:szCs w:val="30"/>
        </w:rPr>
        <w:t xml:space="preserve"> </w:t>
      </w:r>
      <w:hyperlink r:id="rId8" w:tooltip="Drainage basin" w:history="1">
        <w:r w:rsidR="00D729E2" w:rsidRPr="00155600">
          <w:rPr>
            <w:rStyle w:val="Hyperlink"/>
            <w:rFonts w:ascii="Candara" w:hAnsi="Candara"/>
            <w:color w:val="auto"/>
            <w:sz w:val="30"/>
            <w:szCs w:val="30"/>
            <w:u w:val="none"/>
          </w:rPr>
          <w:t>drainage basin</w:t>
        </w:r>
      </w:hyperlink>
      <w:r w:rsidR="00D729E2" w:rsidRPr="00155600">
        <w:rPr>
          <w:rFonts w:ascii="Candara" w:hAnsi="Candara"/>
          <w:sz w:val="30"/>
          <w:szCs w:val="30"/>
        </w:rPr>
        <w:t>, which covers parts of</w:t>
      </w:r>
      <w:r w:rsidR="00D729E2">
        <w:rPr>
          <w:rFonts w:ascii="Candara" w:hAnsi="Candara"/>
          <w:sz w:val="30"/>
          <w:szCs w:val="30"/>
        </w:rPr>
        <w:t xml:space="preserve"> six states! </w:t>
      </w:r>
      <w:r w:rsidR="00D729E2" w:rsidRPr="00155600">
        <w:rPr>
          <w:rFonts w:ascii="Candara" w:hAnsi="Candara"/>
          <w:sz w:val="30"/>
          <w:szCs w:val="30"/>
        </w:rPr>
        <w:t xml:space="preserve"> </w:t>
      </w:r>
      <w:r w:rsidR="00D729E2">
        <w:rPr>
          <w:rFonts w:ascii="Candara" w:hAnsi="Candara"/>
          <w:sz w:val="30"/>
          <w:szCs w:val="30"/>
        </w:rPr>
        <w:t>Like all e</w:t>
      </w:r>
      <w:r w:rsidR="00D729E2" w:rsidRPr="00D729E2">
        <w:rPr>
          <w:rFonts w:ascii="Candara" w:hAnsi="Candara"/>
          <w:sz w:val="30"/>
          <w:szCs w:val="30"/>
        </w:rPr>
        <w:t>stuaries</w:t>
      </w:r>
      <w:r w:rsidR="00D729E2">
        <w:rPr>
          <w:rFonts w:ascii="Candara" w:hAnsi="Candara"/>
          <w:sz w:val="30"/>
          <w:szCs w:val="30"/>
        </w:rPr>
        <w:t>, the mighty Chesapeake Bay</w:t>
      </w:r>
      <w:r w:rsidR="00D729E2" w:rsidRPr="00D729E2">
        <w:rPr>
          <w:rFonts w:ascii="Candara" w:hAnsi="Candara"/>
          <w:sz w:val="30"/>
          <w:szCs w:val="30"/>
        </w:rPr>
        <w:t xml:space="preserve"> form</w:t>
      </w:r>
      <w:r w:rsidR="00D729E2">
        <w:rPr>
          <w:rFonts w:ascii="Candara" w:hAnsi="Candara"/>
          <w:sz w:val="30"/>
          <w:szCs w:val="30"/>
        </w:rPr>
        <w:t>s</w:t>
      </w:r>
      <w:r w:rsidR="00D729E2" w:rsidRPr="00D729E2">
        <w:rPr>
          <w:rFonts w:ascii="Candara" w:hAnsi="Candara"/>
          <w:sz w:val="30"/>
          <w:szCs w:val="30"/>
        </w:rPr>
        <w:t xml:space="preserve"> a transition zon</w:t>
      </w:r>
      <w:r w:rsidR="00ED048A">
        <w:rPr>
          <w:rFonts w:ascii="Candara" w:hAnsi="Candara"/>
          <w:sz w:val="30"/>
          <w:szCs w:val="30"/>
        </w:rPr>
        <w:t xml:space="preserve">e between river </w:t>
      </w:r>
      <w:r w:rsidR="00D729E2" w:rsidRPr="00D729E2">
        <w:rPr>
          <w:rFonts w:ascii="Candara" w:hAnsi="Candara"/>
          <w:sz w:val="30"/>
          <w:szCs w:val="30"/>
        </w:rPr>
        <w:t>environments and maritime environments</w:t>
      </w:r>
      <w:r w:rsidR="00D729E2">
        <w:rPr>
          <w:rFonts w:ascii="Candara" w:hAnsi="Candara"/>
          <w:sz w:val="30"/>
          <w:szCs w:val="30"/>
        </w:rPr>
        <w:t>. Freshwater flows out, saltwater flows in</w:t>
      </w:r>
      <w:r w:rsidR="00FD1D04">
        <w:rPr>
          <w:rFonts w:ascii="Candara" w:hAnsi="Candara"/>
          <w:sz w:val="30"/>
          <w:szCs w:val="30"/>
        </w:rPr>
        <w:t>, and t</w:t>
      </w:r>
      <w:r w:rsidR="00D729E2" w:rsidRPr="00D729E2">
        <w:rPr>
          <w:rFonts w:ascii="Candara" w:hAnsi="Candara"/>
          <w:sz w:val="30"/>
          <w:szCs w:val="30"/>
        </w:rPr>
        <w:t>he mixing of </w:t>
      </w:r>
      <w:hyperlink r:id="rId9" w:tooltip="Seawater" w:history="1">
        <w:r w:rsidR="00D729E2" w:rsidRPr="00D729E2">
          <w:rPr>
            <w:rStyle w:val="Hyperlink"/>
            <w:rFonts w:ascii="Candara" w:hAnsi="Candara"/>
            <w:color w:val="auto"/>
            <w:sz w:val="30"/>
            <w:szCs w:val="30"/>
            <w:u w:val="none"/>
          </w:rPr>
          <w:t>seawater</w:t>
        </w:r>
      </w:hyperlink>
      <w:r w:rsidR="00D729E2" w:rsidRPr="00D729E2">
        <w:rPr>
          <w:rFonts w:ascii="Candara" w:hAnsi="Candara"/>
          <w:sz w:val="30"/>
          <w:szCs w:val="30"/>
        </w:rPr>
        <w:t> and </w:t>
      </w:r>
      <w:hyperlink r:id="rId10" w:tooltip="Freshwater" w:history="1">
        <w:r w:rsidR="00D729E2" w:rsidRPr="00D729E2">
          <w:rPr>
            <w:rStyle w:val="Hyperlink"/>
            <w:rFonts w:ascii="Candara" w:hAnsi="Candara"/>
            <w:color w:val="auto"/>
            <w:sz w:val="30"/>
            <w:szCs w:val="30"/>
            <w:u w:val="none"/>
          </w:rPr>
          <w:t>freshwater</w:t>
        </w:r>
      </w:hyperlink>
      <w:r w:rsidR="00D729E2" w:rsidRPr="00D729E2">
        <w:rPr>
          <w:rFonts w:ascii="Candara" w:hAnsi="Candara"/>
          <w:sz w:val="30"/>
          <w:szCs w:val="30"/>
        </w:rPr>
        <w:t xml:space="preserve"> provides high levels of nutrients, </w:t>
      </w:r>
      <w:r w:rsidR="00FD1D04">
        <w:rPr>
          <w:rFonts w:ascii="Candara" w:hAnsi="Candara"/>
          <w:sz w:val="30"/>
          <w:szCs w:val="30"/>
        </w:rPr>
        <w:t xml:space="preserve">which is why </w:t>
      </w:r>
      <w:r w:rsidR="00D729E2" w:rsidRPr="00D729E2">
        <w:rPr>
          <w:rFonts w:ascii="Candara" w:hAnsi="Candara"/>
          <w:sz w:val="30"/>
          <w:szCs w:val="30"/>
        </w:rPr>
        <w:t xml:space="preserve">estuaries </w:t>
      </w:r>
      <w:r w:rsidR="00FD1D04">
        <w:rPr>
          <w:rFonts w:ascii="Candara" w:hAnsi="Candara"/>
          <w:sz w:val="30"/>
          <w:szCs w:val="30"/>
        </w:rPr>
        <w:t xml:space="preserve">are </w:t>
      </w:r>
      <w:r w:rsidR="00D729E2" w:rsidRPr="00D729E2">
        <w:rPr>
          <w:rFonts w:ascii="Candara" w:hAnsi="Candara"/>
          <w:sz w:val="30"/>
          <w:szCs w:val="30"/>
        </w:rPr>
        <w:t>among the most productive natural habitats in the world</w:t>
      </w:r>
      <w:r w:rsidR="00FD1D04">
        <w:rPr>
          <w:rFonts w:ascii="Candara" w:hAnsi="Candara"/>
          <w:sz w:val="30"/>
          <w:szCs w:val="30"/>
        </w:rPr>
        <w:t xml:space="preserve">. About 200 miles long and 30 miles wide at its widest point, it boasts a total shoreline of </w:t>
      </w:r>
      <w:r w:rsidR="00FD1D04" w:rsidRPr="00155600">
        <w:rPr>
          <w:rFonts w:ascii="Candara" w:hAnsi="Candara"/>
          <w:sz w:val="30"/>
          <w:szCs w:val="30"/>
        </w:rPr>
        <w:t>11,684 miles</w:t>
      </w:r>
      <w:r w:rsidR="00FD1D04">
        <w:rPr>
          <w:rFonts w:ascii="Candara" w:hAnsi="Candara"/>
          <w:sz w:val="30"/>
          <w:szCs w:val="30"/>
        </w:rPr>
        <w:t xml:space="preserve">! That is some </w:t>
      </w:r>
      <w:proofErr w:type="spellStart"/>
      <w:r w:rsidR="00FD1D04">
        <w:rPr>
          <w:rFonts w:ascii="Candara" w:hAnsi="Candara"/>
          <w:sz w:val="30"/>
          <w:szCs w:val="30"/>
        </w:rPr>
        <w:t>fishin</w:t>
      </w:r>
      <w:proofErr w:type="spellEnd"/>
      <w:r w:rsidR="00FD1D04">
        <w:rPr>
          <w:rFonts w:ascii="Candara" w:hAnsi="Candara"/>
          <w:sz w:val="30"/>
          <w:szCs w:val="30"/>
        </w:rPr>
        <w:t>’ hole, friends!</w:t>
      </w:r>
    </w:p>
    <w:p w14:paraId="7FE3BDC9" w14:textId="64AF9A3A" w:rsidR="00FD1D04" w:rsidRPr="00D729E2" w:rsidRDefault="00B8293F" w:rsidP="00B8293F">
      <w:pPr>
        <w:ind w:firstLine="720"/>
        <w:rPr>
          <w:rFonts w:ascii="Candara" w:hAnsi="Candara"/>
          <w:sz w:val="30"/>
          <w:szCs w:val="30"/>
        </w:rPr>
      </w:pPr>
      <w:r>
        <w:rPr>
          <w:rFonts w:ascii="Candara" w:hAnsi="Candara"/>
          <w:sz w:val="30"/>
          <w:szCs w:val="30"/>
        </w:rPr>
        <w:t xml:space="preserve">          </w:t>
      </w:r>
      <w:r w:rsidR="00FD1D04">
        <w:rPr>
          <w:rFonts w:ascii="Candara" w:hAnsi="Candara"/>
          <w:sz w:val="30"/>
          <w:szCs w:val="30"/>
        </w:rPr>
        <w:t xml:space="preserve">I bring all this up because our service today and this wee sermon, too, are much like estuaries, formed from the inflow of many tributaries. All in one </w:t>
      </w:r>
      <w:r w:rsidR="00E809CD">
        <w:rPr>
          <w:rFonts w:ascii="Candara" w:hAnsi="Candara"/>
          <w:sz w:val="30"/>
          <w:szCs w:val="30"/>
        </w:rPr>
        <w:t>morning</w:t>
      </w:r>
      <w:r w:rsidR="00FD1D04">
        <w:rPr>
          <w:rFonts w:ascii="Candara" w:hAnsi="Candara"/>
          <w:sz w:val="30"/>
          <w:szCs w:val="30"/>
        </w:rPr>
        <w:t xml:space="preserve"> we are dancing with the ancient Celts and considering modern environmental science, honoring the gifts of our native American </w:t>
      </w:r>
      <w:r w:rsidR="00ED048A">
        <w:rPr>
          <w:rFonts w:ascii="Candara" w:hAnsi="Candara"/>
          <w:sz w:val="30"/>
          <w:szCs w:val="30"/>
        </w:rPr>
        <w:t>kin,</w:t>
      </w:r>
      <w:r w:rsidR="00FD1D04">
        <w:rPr>
          <w:rFonts w:ascii="Candara" w:hAnsi="Candara"/>
          <w:sz w:val="30"/>
          <w:szCs w:val="30"/>
        </w:rPr>
        <w:t xml:space="preserve"> and having breakfast on the beach with Jesus.</w:t>
      </w:r>
      <w:r w:rsidR="00E809CD">
        <w:rPr>
          <w:rFonts w:ascii="Candara" w:hAnsi="Candara"/>
          <w:sz w:val="30"/>
          <w:szCs w:val="30"/>
        </w:rPr>
        <w:t xml:space="preserve"> All of these smaller rivers </w:t>
      </w:r>
      <w:r w:rsidR="00ED048A">
        <w:rPr>
          <w:rFonts w:ascii="Candara" w:hAnsi="Candara"/>
          <w:sz w:val="30"/>
          <w:szCs w:val="30"/>
        </w:rPr>
        <w:t>flow together</w:t>
      </w:r>
      <w:r w:rsidR="00E809CD">
        <w:rPr>
          <w:rFonts w:ascii="Candara" w:hAnsi="Candara"/>
          <w:sz w:val="30"/>
          <w:szCs w:val="30"/>
        </w:rPr>
        <w:t xml:space="preserve"> in </w:t>
      </w:r>
      <w:r w:rsidR="00E809CD" w:rsidRPr="00ED048A">
        <w:rPr>
          <w:rFonts w:ascii="Candara" w:hAnsi="Candara"/>
          <w:i/>
          <w:iCs/>
          <w:sz w:val="30"/>
          <w:szCs w:val="30"/>
        </w:rPr>
        <w:t xml:space="preserve">us </w:t>
      </w:r>
      <w:r w:rsidR="00E809CD">
        <w:rPr>
          <w:rFonts w:ascii="Candara" w:hAnsi="Candara"/>
          <w:sz w:val="30"/>
          <w:szCs w:val="30"/>
        </w:rPr>
        <w:t>today, creating a rich and nutritious estuary of the spirit.</w:t>
      </w:r>
    </w:p>
    <w:p w14:paraId="344483EB" w14:textId="6CAFEFD3" w:rsidR="00D71EB8" w:rsidRDefault="00B8293F" w:rsidP="00B8293F">
      <w:pPr>
        <w:ind w:firstLine="720"/>
        <w:rPr>
          <w:rFonts w:ascii="Candara" w:hAnsi="Candara"/>
          <w:sz w:val="30"/>
          <w:szCs w:val="30"/>
        </w:rPr>
      </w:pPr>
      <w:r>
        <w:rPr>
          <w:rFonts w:ascii="Candara" w:hAnsi="Candara"/>
          <w:sz w:val="30"/>
          <w:szCs w:val="30"/>
        </w:rPr>
        <w:lastRenderedPageBreak/>
        <w:t xml:space="preserve">          </w:t>
      </w:r>
      <w:r w:rsidR="00E809CD">
        <w:rPr>
          <w:rFonts w:ascii="Candara" w:hAnsi="Candara"/>
          <w:sz w:val="30"/>
          <w:szCs w:val="30"/>
        </w:rPr>
        <w:t xml:space="preserve">Where to begin? Well, </w:t>
      </w:r>
      <w:proofErr w:type="gramStart"/>
      <w:r w:rsidR="00E809CD">
        <w:rPr>
          <w:rFonts w:ascii="Candara" w:hAnsi="Candara"/>
          <w:sz w:val="30"/>
          <w:szCs w:val="30"/>
        </w:rPr>
        <w:t>let’s</w:t>
      </w:r>
      <w:proofErr w:type="gramEnd"/>
      <w:r w:rsidR="00E809CD">
        <w:rPr>
          <w:rFonts w:ascii="Candara" w:hAnsi="Candara"/>
          <w:sz w:val="30"/>
          <w:szCs w:val="30"/>
        </w:rPr>
        <w:t xml:space="preserve"> get our bearings…</w:t>
      </w:r>
      <w:r w:rsidR="00ED048A">
        <w:rPr>
          <w:rFonts w:ascii="Candara" w:hAnsi="Candara"/>
          <w:sz w:val="30"/>
          <w:szCs w:val="30"/>
        </w:rPr>
        <w:t xml:space="preserve">as the story </w:t>
      </w:r>
      <w:proofErr w:type="gramStart"/>
      <w:r w:rsidR="00ED048A">
        <w:rPr>
          <w:rFonts w:ascii="Candara" w:hAnsi="Candara"/>
          <w:sz w:val="30"/>
          <w:szCs w:val="30"/>
        </w:rPr>
        <w:t>opens</w:t>
      </w:r>
      <w:proofErr w:type="gramEnd"/>
      <w:r w:rsidR="00ED048A">
        <w:rPr>
          <w:rFonts w:ascii="Candara" w:hAnsi="Candara"/>
          <w:sz w:val="30"/>
          <w:szCs w:val="30"/>
        </w:rPr>
        <w:t xml:space="preserve"> </w:t>
      </w:r>
      <w:r w:rsidR="00E809CD">
        <w:rPr>
          <w:rFonts w:ascii="Candara" w:hAnsi="Candara"/>
          <w:sz w:val="30"/>
          <w:szCs w:val="30"/>
        </w:rPr>
        <w:t xml:space="preserve">we are probably nearly two weeks after the resurrection. Jesus has appeared, alive, among them that first Easter night and again about a week later, but they </w:t>
      </w:r>
      <w:proofErr w:type="gramStart"/>
      <w:r w:rsidR="00E809CD">
        <w:rPr>
          <w:rFonts w:ascii="Candara" w:hAnsi="Candara"/>
          <w:sz w:val="30"/>
          <w:szCs w:val="30"/>
        </w:rPr>
        <w:t>haven’t</w:t>
      </w:r>
      <w:proofErr w:type="gramEnd"/>
      <w:r w:rsidR="00E809CD">
        <w:rPr>
          <w:rFonts w:ascii="Candara" w:hAnsi="Candara"/>
          <w:sz w:val="30"/>
          <w:szCs w:val="30"/>
        </w:rPr>
        <w:t xml:space="preserve"> seen him since then. The shock of his brutal death and breathtaking resurrection is giving way to realism, and Peter, an outdoorsman who has borne about as much sitting around inside as he possibly can, decides to go fishing. Gotta get out of here!</w:t>
      </w:r>
      <w:r w:rsidR="00C34DB7">
        <w:rPr>
          <w:rFonts w:ascii="Candara" w:hAnsi="Candara"/>
          <w:sz w:val="30"/>
          <w:szCs w:val="30"/>
        </w:rPr>
        <w:t xml:space="preserve"> But, as we all know from our own pain and loss, grief keeps its own timetable. Peter may be ready for fishing, for purpose, but they fish all night and net nary a smelt. You </w:t>
      </w:r>
      <w:proofErr w:type="gramStart"/>
      <w:r w:rsidR="00C34DB7">
        <w:rPr>
          <w:rFonts w:ascii="Candara" w:hAnsi="Candara"/>
          <w:sz w:val="30"/>
          <w:szCs w:val="30"/>
        </w:rPr>
        <w:t>can’t</w:t>
      </w:r>
      <w:proofErr w:type="gramEnd"/>
      <w:r w:rsidR="00C34DB7">
        <w:rPr>
          <w:rFonts w:ascii="Candara" w:hAnsi="Candara"/>
          <w:sz w:val="30"/>
          <w:szCs w:val="30"/>
        </w:rPr>
        <w:t xml:space="preserve"> force these things, and astute listeners </w:t>
      </w:r>
      <w:proofErr w:type="gramStart"/>
      <w:r w:rsidR="00C34DB7">
        <w:rPr>
          <w:rFonts w:ascii="Candara" w:hAnsi="Candara"/>
          <w:sz w:val="30"/>
          <w:szCs w:val="30"/>
        </w:rPr>
        <w:t>aren’t</w:t>
      </w:r>
      <w:proofErr w:type="gramEnd"/>
      <w:r w:rsidR="00C34DB7">
        <w:rPr>
          <w:rFonts w:ascii="Candara" w:hAnsi="Candara"/>
          <w:sz w:val="30"/>
          <w:szCs w:val="30"/>
        </w:rPr>
        <w:t xml:space="preserve"> surprised at all that the night is wasted with no fish brought onboard. Tired and frustrated, </w:t>
      </w:r>
      <w:proofErr w:type="gramStart"/>
      <w:r w:rsidR="00C34DB7">
        <w:rPr>
          <w:rFonts w:ascii="Candara" w:hAnsi="Candara"/>
          <w:sz w:val="30"/>
          <w:szCs w:val="30"/>
        </w:rPr>
        <w:t>sore</w:t>
      </w:r>
      <w:proofErr w:type="gramEnd"/>
      <w:r w:rsidR="00C34DB7">
        <w:rPr>
          <w:rFonts w:ascii="Candara" w:hAnsi="Candara"/>
          <w:sz w:val="30"/>
          <w:szCs w:val="30"/>
        </w:rPr>
        <w:t xml:space="preserve"> and snarky, they are surprised by a shout from the beach, about a hundred yards away, an unknown commentator who asks how the fishing went. Jerk. We </w:t>
      </w:r>
      <w:proofErr w:type="gramStart"/>
      <w:r w:rsidR="00C34DB7">
        <w:rPr>
          <w:rFonts w:ascii="Candara" w:hAnsi="Candara"/>
          <w:sz w:val="30"/>
          <w:szCs w:val="30"/>
        </w:rPr>
        <w:t>didn’t</w:t>
      </w:r>
      <w:proofErr w:type="gramEnd"/>
      <w:r w:rsidR="00C34DB7">
        <w:rPr>
          <w:rFonts w:ascii="Candara" w:hAnsi="Candara"/>
          <w:sz w:val="30"/>
          <w:szCs w:val="30"/>
        </w:rPr>
        <w:t xml:space="preserve"> catch anything, okay? And then this helpful one – they </w:t>
      </w:r>
      <w:proofErr w:type="gramStart"/>
      <w:r w:rsidR="00C34DB7">
        <w:rPr>
          <w:rFonts w:ascii="Candara" w:hAnsi="Candara"/>
          <w:sz w:val="30"/>
          <w:szCs w:val="30"/>
        </w:rPr>
        <w:t>can’t</w:t>
      </w:r>
      <w:proofErr w:type="gramEnd"/>
      <w:r w:rsidR="00C34DB7">
        <w:rPr>
          <w:rFonts w:ascii="Candara" w:hAnsi="Candara"/>
          <w:sz w:val="30"/>
          <w:szCs w:val="30"/>
        </w:rPr>
        <w:t xml:space="preserve"> see clearly, it is barely daylight – tells them to cast the net on the right side of the boat and they will find some.</w:t>
      </w:r>
    </w:p>
    <w:p w14:paraId="0ED6E1DB" w14:textId="1504D5ED" w:rsidR="00C34DB7" w:rsidRDefault="00B8293F" w:rsidP="00B8293F">
      <w:pPr>
        <w:ind w:firstLine="720"/>
        <w:rPr>
          <w:rFonts w:ascii="Candara" w:hAnsi="Candara"/>
          <w:sz w:val="30"/>
          <w:szCs w:val="30"/>
        </w:rPr>
      </w:pPr>
      <w:r>
        <w:rPr>
          <w:rFonts w:ascii="Candara" w:hAnsi="Candara"/>
          <w:sz w:val="30"/>
          <w:szCs w:val="30"/>
        </w:rPr>
        <w:t xml:space="preserve">          </w:t>
      </w:r>
      <w:r w:rsidR="00E36CD0">
        <w:rPr>
          <w:rFonts w:ascii="Candara" w:hAnsi="Candara"/>
          <w:sz w:val="30"/>
          <w:szCs w:val="30"/>
        </w:rPr>
        <w:t xml:space="preserve">If this seems familiar, it is because there is </w:t>
      </w:r>
      <w:r w:rsidR="00E36CD0" w:rsidRPr="00ED048A">
        <w:rPr>
          <w:rFonts w:ascii="Candara" w:hAnsi="Candara"/>
          <w:i/>
          <w:iCs/>
          <w:sz w:val="30"/>
          <w:szCs w:val="30"/>
        </w:rPr>
        <w:t>another</w:t>
      </w:r>
      <w:r w:rsidR="00E36CD0">
        <w:rPr>
          <w:rFonts w:ascii="Candara" w:hAnsi="Candara"/>
          <w:sz w:val="30"/>
          <w:szCs w:val="30"/>
        </w:rPr>
        <w:t xml:space="preserve"> fishing story in </w:t>
      </w:r>
      <w:r w:rsidR="00E36CD0" w:rsidRPr="00ED048A">
        <w:rPr>
          <w:rFonts w:ascii="Candara" w:hAnsi="Candara"/>
          <w:i/>
          <w:iCs/>
          <w:sz w:val="30"/>
          <w:szCs w:val="30"/>
        </w:rPr>
        <w:t xml:space="preserve">another </w:t>
      </w:r>
      <w:r w:rsidR="00E36CD0">
        <w:rPr>
          <w:rFonts w:ascii="Candara" w:hAnsi="Candara"/>
          <w:sz w:val="30"/>
          <w:szCs w:val="30"/>
        </w:rPr>
        <w:t xml:space="preserve">gospel at the other end of Jesus’ ministry. Again with the net on the right side of the boat, again with the layman telling the professional fishermen what to do. With a great sigh and much eye-rolling they toss the soggy net one more time, and it is immediately so full of fish that seven grown men </w:t>
      </w:r>
      <w:proofErr w:type="gramStart"/>
      <w:r w:rsidR="00E36CD0">
        <w:rPr>
          <w:rFonts w:ascii="Candara" w:hAnsi="Candara"/>
          <w:sz w:val="30"/>
          <w:szCs w:val="30"/>
        </w:rPr>
        <w:t>can’t</w:t>
      </w:r>
      <w:proofErr w:type="gramEnd"/>
      <w:r w:rsidR="00E36CD0">
        <w:rPr>
          <w:rFonts w:ascii="Candara" w:hAnsi="Candara"/>
          <w:sz w:val="30"/>
          <w:szCs w:val="30"/>
        </w:rPr>
        <w:t xml:space="preserve"> haul it in! They may be sweaty and exhausted but they know a miracle when they see one, and the beloved disciple calls it right out – it is the Lord! And we think, duh. Who else could it be, the author of bounty, the Lord of Life, inviting us yet again into the abundance of God’s created order. It is an </w:t>
      </w:r>
      <w:r w:rsidR="00346635">
        <w:rPr>
          <w:rFonts w:ascii="Candara" w:hAnsi="Candara"/>
          <w:sz w:val="30"/>
          <w:szCs w:val="30"/>
        </w:rPr>
        <w:t>‘</w:t>
      </w:r>
      <w:r w:rsidR="00E36CD0">
        <w:rPr>
          <w:rFonts w:ascii="Candara" w:hAnsi="Candara"/>
          <w:sz w:val="30"/>
          <w:szCs w:val="30"/>
        </w:rPr>
        <w:t>estuary moment</w:t>
      </w:r>
      <w:r w:rsidR="00346635">
        <w:rPr>
          <w:rFonts w:ascii="Candara" w:hAnsi="Candara"/>
          <w:sz w:val="30"/>
          <w:szCs w:val="30"/>
        </w:rPr>
        <w:t>’</w:t>
      </w:r>
      <w:r w:rsidR="00E36CD0">
        <w:rPr>
          <w:rFonts w:ascii="Candara" w:hAnsi="Candara"/>
          <w:sz w:val="30"/>
          <w:szCs w:val="30"/>
        </w:rPr>
        <w:t xml:space="preserve"> for them, when the many tributaries of healing and miracles and feedings during their training time all flow together to create in them a new reality, salt water mixed with fresh, everyday drudgery mixed with spiritual insight. </w:t>
      </w:r>
    </w:p>
    <w:p w14:paraId="1A2A185B" w14:textId="569D29C6" w:rsidR="00B616F8" w:rsidRDefault="00B8293F" w:rsidP="00B8293F">
      <w:pPr>
        <w:ind w:firstLine="720"/>
        <w:rPr>
          <w:rFonts w:ascii="Candara" w:hAnsi="Candara"/>
          <w:sz w:val="30"/>
          <w:szCs w:val="30"/>
        </w:rPr>
      </w:pPr>
      <w:r>
        <w:rPr>
          <w:rFonts w:ascii="Candara" w:hAnsi="Candara"/>
          <w:sz w:val="30"/>
          <w:szCs w:val="30"/>
        </w:rPr>
        <w:t xml:space="preserve">          </w:t>
      </w:r>
      <w:r w:rsidR="00B616F8">
        <w:rPr>
          <w:rFonts w:ascii="Candara" w:hAnsi="Candara"/>
          <w:sz w:val="30"/>
          <w:szCs w:val="30"/>
        </w:rPr>
        <w:t xml:space="preserve">The summer before I began seminary I lived in Myrtle Beach, South Carolina. My work was </w:t>
      </w:r>
      <w:r w:rsidR="00346635">
        <w:rPr>
          <w:rFonts w:ascii="Candara" w:hAnsi="Candara"/>
          <w:sz w:val="30"/>
          <w:szCs w:val="30"/>
        </w:rPr>
        <w:t xml:space="preserve">only </w:t>
      </w:r>
      <w:r w:rsidR="00B616F8">
        <w:rPr>
          <w:rFonts w:ascii="Candara" w:hAnsi="Candara"/>
          <w:sz w:val="30"/>
          <w:szCs w:val="30"/>
        </w:rPr>
        <w:t xml:space="preserve">in the evenings, and so I had a lot of time on my hands during the day, and I used to go fishing for blue crabs. Actually, ‘fishing’ is </w:t>
      </w:r>
      <w:r w:rsidR="00B616F8" w:rsidRPr="00346635">
        <w:rPr>
          <w:rFonts w:ascii="Candara" w:hAnsi="Candara"/>
          <w:i/>
          <w:iCs/>
          <w:sz w:val="30"/>
          <w:szCs w:val="30"/>
        </w:rPr>
        <w:t>way</w:t>
      </w:r>
      <w:r w:rsidR="00B616F8">
        <w:rPr>
          <w:rFonts w:ascii="Candara" w:hAnsi="Candara"/>
          <w:sz w:val="30"/>
          <w:szCs w:val="30"/>
        </w:rPr>
        <w:t xml:space="preserve"> more noble than what was actually happening. What you do is you get a piece of string and some bacon – I am not making this up! – and you tie a little bacon on the end of the string and plop it in the water. A tiny grease puddle expands around the bacon and BAM! There are crabs grabbing that string, and you just lift them right out of the </w:t>
      </w:r>
      <w:r w:rsidR="00B616F8">
        <w:rPr>
          <w:rFonts w:ascii="Candara" w:hAnsi="Candara"/>
          <w:sz w:val="30"/>
          <w:szCs w:val="30"/>
        </w:rPr>
        <w:lastRenderedPageBreak/>
        <w:t>water and lower the big ones into your bucket. Seriously, a two-year-old could master this! But the superabundance of crabs there has always reminded me of this story, where God’s providence gets our attention and opens our minds and hearts.</w:t>
      </w:r>
    </w:p>
    <w:p w14:paraId="12B39F75" w14:textId="665871CF" w:rsidR="00B616F8" w:rsidRDefault="00B8293F" w:rsidP="00B8293F">
      <w:pPr>
        <w:ind w:firstLine="720"/>
        <w:rPr>
          <w:rFonts w:ascii="Candara" w:hAnsi="Candara"/>
          <w:sz w:val="30"/>
          <w:szCs w:val="30"/>
        </w:rPr>
      </w:pPr>
      <w:r>
        <w:rPr>
          <w:rFonts w:ascii="Candara" w:hAnsi="Candara"/>
          <w:sz w:val="30"/>
          <w:szCs w:val="30"/>
        </w:rPr>
        <w:t xml:space="preserve">          </w:t>
      </w:r>
      <w:r w:rsidR="00B616F8">
        <w:rPr>
          <w:rFonts w:ascii="Candara" w:hAnsi="Candara"/>
          <w:sz w:val="30"/>
          <w:szCs w:val="30"/>
        </w:rPr>
        <w:t>So</w:t>
      </w:r>
      <w:r w:rsidR="00346635">
        <w:rPr>
          <w:rFonts w:ascii="Candara" w:hAnsi="Candara"/>
          <w:sz w:val="30"/>
          <w:szCs w:val="30"/>
        </w:rPr>
        <w:t>,</w:t>
      </w:r>
      <w:r w:rsidR="00B616F8">
        <w:rPr>
          <w:rFonts w:ascii="Candara" w:hAnsi="Candara"/>
          <w:sz w:val="30"/>
          <w:szCs w:val="30"/>
        </w:rPr>
        <w:t xml:space="preserve"> back to the story…Peter has </w:t>
      </w:r>
      <w:proofErr w:type="gramStart"/>
      <w:r w:rsidR="00B616F8">
        <w:rPr>
          <w:rFonts w:ascii="Candara" w:hAnsi="Candara"/>
          <w:sz w:val="30"/>
          <w:szCs w:val="30"/>
        </w:rPr>
        <w:t>swam</w:t>
      </w:r>
      <w:proofErr w:type="gramEnd"/>
      <w:r w:rsidR="00B616F8">
        <w:rPr>
          <w:rFonts w:ascii="Candara" w:hAnsi="Candara"/>
          <w:sz w:val="30"/>
          <w:szCs w:val="30"/>
        </w:rPr>
        <w:t xml:space="preserve"> ashore, the others have rowed and dragged and managed to get this full net onto the beach without tearing it. They look up and what a blessing, there is </w:t>
      </w:r>
      <w:r w:rsidR="00B616F8" w:rsidRPr="00346635">
        <w:rPr>
          <w:rFonts w:ascii="Candara" w:hAnsi="Candara"/>
          <w:i/>
          <w:iCs/>
          <w:sz w:val="30"/>
          <w:szCs w:val="30"/>
        </w:rPr>
        <w:t>already a fire</w:t>
      </w:r>
      <w:r w:rsidR="00B616F8">
        <w:rPr>
          <w:rFonts w:ascii="Candara" w:hAnsi="Candara"/>
          <w:sz w:val="30"/>
          <w:szCs w:val="30"/>
        </w:rPr>
        <w:t xml:space="preserve"> with fish broiling and bread toasting and this day is </w:t>
      </w:r>
      <w:proofErr w:type="spellStart"/>
      <w:r w:rsidR="00B616F8">
        <w:rPr>
          <w:rFonts w:ascii="Candara" w:hAnsi="Candara"/>
          <w:sz w:val="30"/>
          <w:szCs w:val="30"/>
        </w:rPr>
        <w:t>gonna</w:t>
      </w:r>
      <w:proofErr w:type="spellEnd"/>
      <w:r w:rsidR="00B616F8">
        <w:rPr>
          <w:rFonts w:ascii="Candara" w:hAnsi="Candara"/>
          <w:sz w:val="30"/>
          <w:szCs w:val="30"/>
        </w:rPr>
        <w:t xml:space="preserve"> be way better than we thought! At the urging of </w:t>
      </w:r>
      <w:r w:rsidR="009D2A89">
        <w:rPr>
          <w:rFonts w:ascii="Candara" w:hAnsi="Candara"/>
          <w:sz w:val="30"/>
          <w:szCs w:val="30"/>
        </w:rPr>
        <w:t>Jesus – remember, the beloved disciple figured it out – they clean some more fish for the feast, and he invites them to breakfast. And there, in this estuary moment, with sharing of food and breaking of bread, it all comes together for them and the Church institutes one of its greatest traditions.</w:t>
      </w:r>
      <w:r w:rsidR="00B616F8">
        <w:rPr>
          <w:rFonts w:ascii="Candara" w:hAnsi="Candara"/>
          <w:sz w:val="30"/>
          <w:szCs w:val="30"/>
        </w:rPr>
        <w:t xml:space="preserve"> </w:t>
      </w:r>
    </w:p>
    <w:p w14:paraId="248D0B47" w14:textId="7C77C151" w:rsidR="00D71EB8" w:rsidRDefault="00B8293F" w:rsidP="00B8293F">
      <w:pPr>
        <w:ind w:firstLine="720"/>
        <w:rPr>
          <w:rFonts w:ascii="Candara" w:hAnsi="Candara"/>
          <w:sz w:val="30"/>
          <w:szCs w:val="30"/>
        </w:rPr>
      </w:pPr>
      <w:r>
        <w:rPr>
          <w:rFonts w:ascii="Candara" w:hAnsi="Candara"/>
          <w:sz w:val="30"/>
          <w:szCs w:val="30"/>
        </w:rPr>
        <w:t xml:space="preserve">          </w:t>
      </w:r>
      <w:r w:rsidR="00D71EB8" w:rsidRPr="00D71EB8">
        <w:rPr>
          <w:rFonts w:ascii="Candara" w:hAnsi="Candara"/>
          <w:sz w:val="30"/>
          <w:szCs w:val="30"/>
        </w:rPr>
        <w:t xml:space="preserve">They say we Methodists observe three sacraments: Baptism, Holy Communion, and potluck.  And I have often said, in my low-church way, that that third one has </w:t>
      </w:r>
      <w:r w:rsidR="00346635">
        <w:rPr>
          <w:rFonts w:ascii="Candara" w:hAnsi="Candara"/>
          <w:sz w:val="30"/>
          <w:szCs w:val="30"/>
        </w:rPr>
        <w:t xml:space="preserve">probably </w:t>
      </w:r>
      <w:r w:rsidR="00D71EB8" w:rsidRPr="00D71EB8">
        <w:rPr>
          <w:rFonts w:ascii="Candara" w:hAnsi="Candara"/>
          <w:sz w:val="30"/>
          <w:szCs w:val="30"/>
        </w:rPr>
        <w:t>done us the most spiritual good.  Just like at Emmaus,</w:t>
      </w:r>
      <w:r w:rsidR="009D2A89">
        <w:rPr>
          <w:rFonts w:ascii="Candara" w:hAnsi="Candara"/>
          <w:sz w:val="30"/>
          <w:szCs w:val="30"/>
        </w:rPr>
        <w:t xml:space="preserve"> just like on that beach, just like happens gathered around tables in Hadley Hall, </w:t>
      </w:r>
      <w:r w:rsidR="00D71EB8" w:rsidRPr="00D71EB8">
        <w:rPr>
          <w:rFonts w:ascii="Candara" w:hAnsi="Candara"/>
          <w:sz w:val="30"/>
          <w:szCs w:val="30"/>
        </w:rPr>
        <w:t xml:space="preserve">Jesus is made known to us in the breaking of the bread.  In the rest of our church life we may show forth our religiosity, our </w:t>
      </w:r>
      <w:r w:rsidR="009D2A89">
        <w:rPr>
          <w:rFonts w:ascii="Candara" w:hAnsi="Candara"/>
          <w:sz w:val="30"/>
          <w:szCs w:val="30"/>
        </w:rPr>
        <w:t>compassion,</w:t>
      </w:r>
      <w:r w:rsidR="00D71EB8" w:rsidRPr="00D71EB8">
        <w:rPr>
          <w:rFonts w:ascii="Candara" w:hAnsi="Candara"/>
          <w:sz w:val="30"/>
          <w:szCs w:val="30"/>
        </w:rPr>
        <w:t xml:space="preserve"> our theological profundity, but it is in the sharing at the table that we reveal our essential humanity.  </w:t>
      </w:r>
      <w:r w:rsidR="009D2A89">
        <w:rPr>
          <w:rFonts w:ascii="Candara" w:hAnsi="Candara"/>
          <w:sz w:val="30"/>
          <w:szCs w:val="30"/>
        </w:rPr>
        <w:t>And our humanity, friends, is the nutrient-rich estuary formed from the many tributaries that bring their gifts to the table of our lives.</w:t>
      </w:r>
      <w:r w:rsidR="00346635">
        <w:rPr>
          <w:rFonts w:ascii="Candara" w:hAnsi="Candara"/>
          <w:sz w:val="30"/>
          <w:szCs w:val="30"/>
        </w:rPr>
        <w:t xml:space="preserve"> May I share some timely examples?</w:t>
      </w:r>
    </w:p>
    <w:p w14:paraId="5CABA6D0" w14:textId="504860D7" w:rsidR="009D2A89" w:rsidRPr="00D71EB8" w:rsidRDefault="00B8293F" w:rsidP="00B8293F">
      <w:pPr>
        <w:ind w:firstLine="720"/>
        <w:rPr>
          <w:rFonts w:ascii="Candara" w:hAnsi="Candara"/>
          <w:sz w:val="30"/>
          <w:szCs w:val="30"/>
        </w:rPr>
      </w:pPr>
      <w:r>
        <w:rPr>
          <w:rFonts w:ascii="Candara" w:hAnsi="Candara"/>
          <w:sz w:val="30"/>
          <w:szCs w:val="30"/>
        </w:rPr>
        <w:t xml:space="preserve">           </w:t>
      </w:r>
      <w:r w:rsidR="009D2A89">
        <w:rPr>
          <w:rFonts w:ascii="Candara" w:hAnsi="Candara"/>
          <w:sz w:val="30"/>
          <w:szCs w:val="30"/>
        </w:rPr>
        <w:t xml:space="preserve">Our music today is unapologetically May Day kind of music, music for dancing, music for celebrating the Spring, the restoration of Life. The music may be pagan, with its honoring of the goddess Eostre and the lord Cernunnos and all the swirling, misty Celtic stuff, but strip away the labels and we are celebrating </w:t>
      </w:r>
      <w:r w:rsidR="009D2A89" w:rsidRPr="00346635">
        <w:rPr>
          <w:rFonts w:ascii="Candara" w:hAnsi="Candara"/>
          <w:i/>
          <w:iCs/>
          <w:sz w:val="30"/>
          <w:szCs w:val="30"/>
        </w:rPr>
        <w:t>Life,</w:t>
      </w:r>
      <w:r w:rsidR="009D2A89">
        <w:rPr>
          <w:rFonts w:ascii="Candara" w:hAnsi="Candara"/>
          <w:sz w:val="30"/>
          <w:szCs w:val="30"/>
        </w:rPr>
        <w:t xml:space="preserve"> and that is a resurrection dance, friends</w:t>
      </w:r>
      <w:r>
        <w:rPr>
          <w:rFonts w:ascii="Candara" w:hAnsi="Candara"/>
          <w:sz w:val="30"/>
          <w:szCs w:val="30"/>
        </w:rPr>
        <w:t>:</w:t>
      </w:r>
      <w:r w:rsidR="009D2A89">
        <w:rPr>
          <w:rFonts w:ascii="Candara" w:hAnsi="Candara"/>
          <w:sz w:val="30"/>
          <w:szCs w:val="30"/>
        </w:rPr>
        <w:t xml:space="preserve"> that is </w:t>
      </w:r>
      <w:r w:rsidR="009D2A89" w:rsidRPr="00346635">
        <w:rPr>
          <w:rFonts w:ascii="Candara" w:hAnsi="Candara"/>
          <w:i/>
          <w:iCs/>
          <w:sz w:val="30"/>
          <w:szCs w:val="30"/>
        </w:rPr>
        <w:t>our jam</w:t>
      </w:r>
      <w:r w:rsidR="009D2A89">
        <w:rPr>
          <w:rFonts w:ascii="Candara" w:hAnsi="Candara"/>
          <w:sz w:val="30"/>
          <w:szCs w:val="30"/>
        </w:rPr>
        <w:t>, as the kids say.</w:t>
      </w:r>
    </w:p>
    <w:p w14:paraId="50E533C2" w14:textId="78D0CEF6" w:rsidR="009D2A89" w:rsidRDefault="00B8293F" w:rsidP="00B8293F">
      <w:pPr>
        <w:ind w:firstLine="720"/>
        <w:rPr>
          <w:rFonts w:ascii="Candara" w:hAnsi="Candara"/>
          <w:sz w:val="30"/>
          <w:szCs w:val="30"/>
        </w:rPr>
      </w:pPr>
      <w:r>
        <w:rPr>
          <w:rFonts w:ascii="Candara" w:hAnsi="Candara"/>
          <w:sz w:val="30"/>
          <w:szCs w:val="30"/>
        </w:rPr>
        <w:t xml:space="preserve">          </w:t>
      </w:r>
      <w:r w:rsidR="009D2A89">
        <w:rPr>
          <w:rFonts w:ascii="Candara" w:hAnsi="Candara"/>
          <w:sz w:val="30"/>
          <w:szCs w:val="30"/>
        </w:rPr>
        <w:t>Another tributary t</w:t>
      </w:r>
      <w:r w:rsidR="00D71EB8" w:rsidRPr="00D71EB8">
        <w:rPr>
          <w:rFonts w:ascii="Candara" w:hAnsi="Candara"/>
          <w:sz w:val="30"/>
          <w:szCs w:val="30"/>
        </w:rPr>
        <w:t xml:space="preserve">oday is Native American Ministries Sunday, when we celebrate the deep wisdom and guiding light offered by Native peoples.  I know every tribe was different, but tribal people the world over share some rather common ideas about hospitality and food and including everyone in the circle. </w:t>
      </w:r>
      <w:r>
        <w:rPr>
          <w:rFonts w:ascii="Candara" w:hAnsi="Candara"/>
          <w:sz w:val="30"/>
          <w:szCs w:val="30"/>
        </w:rPr>
        <w:t xml:space="preserve">Back in the Chesapeake Bay region, native peoples feasted on crabs and oysters and praised the Great Spirit, who provided such abundance for the people. This story of Jesus grilling fresh-caught fish, this story of the potluck by the water is their story, too. And we </w:t>
      </w:r>
      <w:r>
        <w:rPr>
          <w:rFonts w:ascii="Candara" w:hAnsi="Candara"/>
          <w:sz w:val="30"/>
          <w:szCs w:val="30"/>
        </w:rPr>
        <w:lastRenderedPageBreak/>
        <w:t>honor them by not forgetting to include others and give credit to God for the opportunity.</w:t>
      </w:r>
      <w:r w:rsidR="00D71EB8" w:rsidRPr="00D71EB8">
        <w:rPr>
          <w:rFonts w:ascii="Candara" w:hAnsi="Candara"/>
          <w:sz w:val="30"/>
          <w:szCs w:val="30"/>
        </w:rPr>
        <w:t xml:space="preserve"> </w:t>
      </w:r>
    </w:p>
    <w:p w14:paraId="3DFB7E9C" w14:textId="77777777" w:rsidR="006C57E7" w:rsidRDefault="00B8293F" w:rsidP="00B8293F">
      <w:pPr>
        <w:ind w:firstLine="720"/>
        <w:rPr>
          <w:rFonts w:ascii="Candara" w:hAnsi="Candara"/>
          <w:sz w:val="30"/>
          <w:szCs w:val="30"/>
        </w:rPr>
      </w:pPr>
      <w:r>
        <w:rPr>
          <w:rFonts w:ascii="Candara" w:hAnsi="Candara"/>
          <w:sz w:val="30"/>
          <w:szCs w:val="30"/>
        </w:rPr>
        <w:t xml:space="preserve">          </w:t>
      </w:r>
      <w:r w:rsidR="00D71EB8" w:rsidRPr="00D71EB8">
        <w:rPr>
          <w:rFonts w:ascii="Candara" w:hAnsi="Candara"/>
          <w:sz w:val="30"/>
          <w:szCs w:val="30"/>
        </w:rPr>
        <w:t xml:space="preserve">Today is also </w:t>
      </w:r>
      <w:r>
        <w:rPr>
          <w:rFonts w:ascii="Candara" w:hAnsi="Candara"/>
          <w:sz w:val="30"/>
          <w:szCs w:val="30"/>
        </w:rPr>
        <w:t xml:space="preserve">when we get to talk a bit about </w:t>
      </w:r>
      <w:r w:rsidR="00D71EB8" w:rsidRPr="00D71EB8">
        <w:rPr>
          <w:rFonts w:ascii="Candara" w:hAnsi="Candara"/>
          <w:sz w:val="30"/>
          <w:szCs w:val="30"/>
        </w:rPr>
        <w:t>Earth Day</w:t>
      </w:r>
      <w:r>
        <w:rPr>
          <w:rFonts w:ascii="Candara" w:hAnsi="Candara"/>
          <w:sz w:val="30"/>
          <w:szCs w:val="30"/>
        </w:rPr>
        <w:t xml:space="preserve"> – another river flowing among us! - </w:t>
      </w:r>
      <w:r w:rsidR="00D71EB8" w:rsidRPr="00D71EB8">
        <w:rPr>
          <w:rFonts w:ascii="Candara" w:hAnsi="Candara"/>
          <w:sz w:val="30"/>
          <w:szCs w:val="30"/>
        </w:rPr>
        <w:t xml:space="preserve">a day to celebrate the bounty of our world and understand how we can more compassionately use that bounty for the enrichment of all people, and that involves food at every level, from the healthy growing and raising of it to the equitable sharing and affording of it.  It might seem like we come in here to sing our little songs and hear our little bible story and that nothing changes, but </w:t>
      </w:r>
      <w:proofErr w:type="gramStart"/>
      <w:r w:rsidR="00D71EB8" w:rsidRPr="00D71EB8">
        <w:rPr>
          <w:rFonts w:ascii="Candara" w:hAnsi="Candara"/>
          <w:sz w:val="30"/>
          <w:szCs w:val="30"/>
        </w:rPr>
        <w:t>that’s</w:t>
      </w:r>
      <w:proofErr w:type="gramEnd"/>
      <w:r w:rsidR="00D71EB8" w:rsidRPr="00D71EB8">
        <w:rPr>
          <w:rFonts w:ascii="Candara" w:hAnsi="Candara"/>
          <w:sz w:val="30"/>
          <w:szCs w:val="30"/>
        </w:rPr>
        <w:t xml:space="preserve"> not true.  The theme</w:t>
      </w:r>
      <w:r>
        <w:rPr>
          <w:rFonts w:ascii="Candara" w:hAnsi="Candara"/>
          <w:sz w:val="30"/>
          <w:szCs w:val="30"/>
        </w:rPr>
        <w:t>s</w:t>
      </w:r>
      <w:r w:rsidR="00D71EB8" w:rsidRPr="00D71EB8">
        <w:rPr>
          <w:rFonts w:ascii="Candara" w:hAnsi="Candara"/>
          <w:sz w:val="30"/>
          <w:szCs w:val="30"/>
        </w:rPr>
        <w:t xml:space="preserve"> we address today </w:t>
      </w:r>
      <w:r>
        <w:rPr>
          <w:rFonts w:ascii="Candara" w:hAnsi="Candara"/>
          <w:sz w:val="30"/>
          <w:szCs w:val="30"/>
        </w:rPr>
        <w:t>are</w:t>
      </w:r>
      <w:r w:rsidR="00D71EB8" w:rsidRPr="00D71EB8">
        <w:rPr>
          <w:rFonts w:ascii="Candara" w:hAnsi="Candara"/>
          <w:sz w:val="30"/>
          <w:szCs w:val="30"/>
        </w:rPr>
        <w:t xml:space="preserve"> the cent</w:t>
      </w:r>
      <w:r>
        <w:rPr>
          <w:rFonts w:ascii="Candara" w:hAnsi="Candara"/>
          <w:sz w:val="30"/>
          <w:szCs w:val="30"/>
        </w:rPr>
        <w:t>erpiece</w:t>
      </w:r>
      <w:r w:rsidR="00D71EB8" w:rsidRPr="00D71EB8">
        <w:rPr>
          <w:rFonts w:ascii="Candara" w:hAnsi="Candara"/>
          <w:sz w:val="30"/>
          <w:szCs w:val="30"/>
        </w:rPr>
        <w:t xml:space="preserve"> of the human experience; that we show forth our humanity around the table, that feeding and nourishing one another is what makes us more human than animal.</w:t>
      </w:r>
    </w:p>
    <w:p w14:paraId="552F2B4A" w14:textId="6A890DBC" w:rsidR="002753AB" w:rsidRPr="00D71EB8" w:rsidRDefault="006C57E7" w:rsidP="00346635">
      <w:pPr>
        <w:ind w:firstLine="720"/>
        <w:rPr>
          <w:rFonts w:ascii="Candara" w:hAnsi="Candara"/>
          <w:sz w:val="30"/>
          <w:szCs w:val="30"/>
        </w:rPr>
      </w:pPr>
      <w:r>
        <w:rPr>
          <w:rFonts w:ascii="Candara" w:hAnsi="Candara"/>
          <w:sz w:val="30"/>
          <w:szCs w:val="30"/>
        </w:rPr>
        <w:t xml:space="preserve">          There is an empty seat at the table in Rome today…the much-beloved Pope Francis has gone on to glory. The late pontiff’s intentional modeling of St. Francis of Assisi provided our world a vibrant, challenging example of what Christian living might look like.  And so, it is fitting to conclude this feast of words with his own w</w:t>
      </w:r>
      <w:r w:rsidR="00ED048A">
        <w:rPr>
          <w:rFonts w:ascii="Candara" w:hAnsi="Candara"/>
          <w:sz w:val="30"/>
          <w:szCs w:val="30"/>
        </w:rPr>
        <w:t>ords</w:t>
      </w:r>
      <w:r>
        <w:rPr>
          <w:rFonts w:ascii="Candara" w:hAnsi="Candara"/>
          <w:sz w:val="30"/>
          <w:szCs w:val="30"/>
        </w:rPr>
        <w:t xml:space="preserve">, from </w:t>
      </w:r>
      <w:r w:rsidRPr="006C57E7">
        <w:rPr>
          <w:rFonts w:ascii="Candara" w:hAnsi="Candara"/>
          <w:sz w:val="30"/>
          <w:szCs w:val="30"/>
        </w:rPr>
        <w:t>the second </w:t>
      </w:r>
      <w:r>
        <w:rPr>
          <w:rFonts w:ascii="Candara" w:hAnsi="Candara"/>
          <w:sz w:val="30"/>
          <w:szCs w:val="30"/>
        </w:rPr>
        <w:t>encyclical which is</w:t>
      </w:r>
      <w:r w:rsidRPr="006C57E7">
        <w:rPr>
          <w:rFonts w:ascii="Candara" w:hAnsi="Candara"/>
          <w:sz w:val="30"/>
          <w:szCs w:val="30"/>
        </w:rPr>
        <w:t xml:space="preserve"> </w:t>
      </w:r>
      <w:r w:rsidRPr="006C57E7">
        <w:rPr>
          <w:rFonts w:ascii="Candara" w:hAnsi="Candara"/>
          <w:sz w:val="30"/>
          <w:szCs w:val="30"/>
        </w:rPr>
        <w:t>subtitled "</w:t>
      </w:r>
      <w:r>
        <w:rPr>
          <w:rFonts w:ascii="Candara" w:hAnsi="Candara"/>
          <w:sz w:val="30"/>
          <w:szCs w:val="30"/>
        </w:rPr>
        <w:t>C</w:t>
      </w:r>
      <w:r w:rsidRPr="006C57E7">
        <w:rPr>
          <w:rFonts w:ascii="Candara" w:hAnsi="Candara"/>
          <w:sz w:val="30"/>
          <w:szCs w:val="30"/>
        </w:rPr>
        <w:t xml:space="preserve">are for our </w:t>
      </w:r>
      <w:r>
        <w:rPr>
          <w:rFonts w:ascii="Candara" w:hAnsi="Candara"/>
          <w:sz w:val="30"/>
          <w:szCs w:val="30"/>
        </w:rPr>
        <w:t>C</w:t>
      </w:r>
      <w:r w:rsidRPr="006C57E7">
        <w:rPr>
          <w:rFonts w:ascii="Candara" w:hAnsi="Candara"/>
          <w:sz w:val="30"/>
          <w:szCs w:val="30"/>
        </w:rPr>
        <w:t xml:space="preserve">ommon </w:t>
      </w:r>
      <w:r>
        <w:rPr>
          <w:rFonts w:ascii="Candara" w:hAnsi="Candara"/>
          <w:sz w:val="30"/>
          <w:szCs w:val="30"/>
        </w:rPr>
        <w:t>H</w:t>
      </w:r>
      <w:r w:rsidRPr="006C57E7">
        <w:rPr>
          <w:rFonts w:ascii="Candara" w:hAnsi="Candara"/>
          <w:sz w:val="30"/>
          <w:szCs w:val="30"/>
        </w:rPr>
        <w:t>ome".</w:t>
      </w:r>
      <w:r>
        <w:rPr>
          <w:rFonts w:ascii="Candara" w:hAnsi="Candara"/>
          <w:sz w:val="30"/>
          <w:szCs w:val="30"/>
          <w:vertAlign w:val="superscript"/>
        </w:rPr>
        <w:t xml:space="preserve"> </w:t>
      </w:r>
      <w:r w:rsidRPr="006C57E7">
        <w:rPr>
          <w:rFonts w:ascii="Candara" w:hAnsi="Candara"/>
          <w:sz w:val="30"/>
          <w:szCs w:val="30"/>
        </w:rPr>
        <w:t>In it, the Pope criticizes </w:t>
      </w:r>
      <w:hyperlink r:id="rId11" w:tooltip="Consumerism" w:history="1">
        <w:r w:rsidRPr="006C57E7">
          <w:rPr>
            <w:rStyle w:val="Hyperlink"/>
            <w:rFonts w:ascii="Candara" w:hAnsi="Candara"/>
            <w:color w:val="auto"/>
            <w:sz w:val="30"/>
            <w:szCs w:val="30"/>
            <w:u w:val="none"/>
          </w:rPr>
          <w:t>consumerism</w:t>
        </w:r>
      </w:hyperlink>
      <w:r w:rsidRPr="006C57E7">
        <w:rPr>
          <w:rFonts w:ascii="Candara" w:hAnsi="Candara"/>
          <w:sz w:val="30"/>
          <w:szCs w:val="30"/>
        </w:rPr>
        <w:t> and </w:t>
      </w:r>
      <w:hyperlink r:id="rId12" w:tooltip="Overdevelopment" w:history="1">
        <w:r w:rsidRPr="006C57E7">
          <w:rPr>
            <w:rStyle w:val="Hyperlink"/>
            <w:rFonts w:ascii="Candara" w:hAnsi="Candara"/>
            <w:color w:val="auto"/>
            <w:sz w:val="30"/>
            <w:szCs w:val="30"/>
            <w:u w:val="none"/>
          </w:rPr>
          <w:t>irresponsible economic development</w:t>
        </w:r>
      </w:hyperlink>
      <w:r w:rsidRPr="006C57E7">
        <w:rPr>
          <w:rFonts w:ascii="Candara" w:hAnsi="Candara"/>
          <w:sz w:val="30"/>
          <w:szCs w:val="30"/>
        </w:rPr>
        <w:t>, laments </w:t>
      </w:r>
      <w:hyperlink r:id="rId13" w:tooltip="Environmental degradation" w:history="1">
        <w:r w:rsidRPr="006C57E7">
          <w:rPr>
            <w:rStyle w:val="Hyperlink"/>
            <w:rFonts w:ascii="Candara" w:hAnsi="Candara"/>
            <w:color w:val="auto"/>
            <w:sz w:val="30"/>
            <w:szCs w:val="30"/>
            <w:u w:val="none"/>
          </w:rPr>
          <w:t>environmental degradation</w:t>
        </w:r>
      </w:hyperlink>
      <w:r w:rsidRPr="006C57E7">
        <w:rPr>
          <w:rFonts w:ascii="Candara" w:hAnsi="Candara"/>
          <w:sz w:val="30"/>
          <w:szCs w:val="30"/>
        </w:rPr>
        <w:t> and </w:t>
      </w:r>
      <w:hyperlink r:id="rId14" w:tooltip="Global warming" w:history="1">
        <w:r w:rsidRPr="006C57E7">
          <w:rPr>
            <w:rStyle w:val="Hyperlink"/>
            <w:rFonts w:ascii="Candara" w:hAnsi="Candara"/>
            <w:color w:val="auto"/>
            <w:sz w:val="30"/>
            <w:szCs w:val="30"/>
            <w:u w:val="none"/>
          </w:rPr>
          <w:t>global warming</w:t>
        </w:r>
      </w:hyperlink>
      <w:r w:rsidRPr="006C57E7">
        <w:rPr>
          <w:rFonts w:ascii="Candara" w:hAnsi="Candara"/>
          <w:sz w:val="30"/>
          <w:szCs w:val="30"/>
        </w:rPr>
        <w:t>, and calls all people of the world to take "swift and unified global action".</w:t>
      </w:r>
      <w:r w:rsidRPr="006C57E7">
        <w:rPr>
          <w:rFonts w:ascii="Candara" w:hAnsi="Candara"/>
          <w:sz w:val="30"/>
          <w:szCs w:val="30"/>
        </w:rPr>
        <w:t xml:space="preserve"> </w:t>
      </w:r>
      <w:r w:rsidRPr="006C57E7">
        <w:rPr>
          <w:rFonts w:ascii="Candara" w:hAnsi="Candara"/>
          <w:sz w:val="30"/>
          <w:szCs w:val="30"/>
        </w:rPr>
        <w:t xml:space="preserve">The </w:t>
      </w:r>
      <w:r w:rsidRPr="006C57E7">
        <w:rPr>
          <w:rFonts w:ascii="Candara" w:hAnsi="Candara"/>
          <w:sz w:val="30"/>
          <w:szCs w:val="30"/>
        </w:rPr>
        <w:t>encyclical</w:t>
      </w:r>
      <w:r>
        <w:rPr>
          <w:rFonts w:ascii="Candara" w:hAnsi="Candara"/>
          <w:sz w:val="30"/>
          <w:szCs w:val="30"/>
        </w:rPr>
        <w:t xml:space="preserve"> </w:t>
      </w:r>
      <w:r w:rsidRPr="006C57E7">
        <w:rPr>
          <w:rFonts w:ascii="Candara" w:hAnsi="Candara"/>
          <w:sz w:val="30"/>
          <w:szCs w:val="30"/>
        </w:rPr>
        <w:t>was</w:t>
      </w:r>
      <w:r w:rsidRPr="006C57E7">
        <w:rPr>
          <w:rFonts w:ascii="Candara" w:hAnsi="Candara"/>
          <w:sz w:val="30"/>
          <w:szCs w:val="30"/>
        </w:rPr>
        <w:t xml:space="preserve"> officially published at noon on 18 June 2015, </w:t>
      </w:r>
      <w:r>
        <w:rPr>
          <w:rFonts w:ascii="Candara" w:hAnsi="Candara"/>
          <w:sz w:val="30"/>
          <w:szCs w:val="30"/>
        </w:rPr>
        <w:t>and</w:t>
      </w:r>
      <w:r w:rsidRPr="006C57E7">
        <w:rPr>
          <w:rFonts w:ascii="Candara" w:hAnsi="Candara"/>
          <w:sz w:val="30"/>
          <w:szCs w:val="30"/>
        </w:rPr>
        <w:t xml:space="preserve"> </w:t>
      </w:r>
      <w:r>
        <w:rPr>
          <w:rFonts w:ascii="Candara" w:hAnsi="Candara"/>
          <w:sz w:val="30"/>
          <w:szCs w:val="30"/>
        </w:rPr>
        <w:t>t</w:t>
      </w:r>
      <w:r w:rsidRPr="006C57E7">
        <w:rPr>
          <w:rFonts w:ascii="Candara" w:hAnsi="Candara"/>
          <w:sz w:val="30"/>
          <w:szCs w:val="30"/>
        </w:rPr>
        <w:t xml:space="preserve">he Vatican released the document in Italian, German, English, Spanish, French, Polish, </w:t>
      </w:r>
      <w:proofErr w:type="gramStart"/>
      <w:r w:rsidRPr="006C57E7">
        <w:rPr>
          <w:rFonts w:ascii="Candara" w:hAnsi="Candara"/>
          <w:sz w:val="30"/>
          <w:szCs w:val="30"/>
        </w:rPr>
        <w:t>Portuguese</w:t>
      </w:r>
      <w:proofErr w:type="gramEnd"/>
      <w:r w:rsidRPr="006C57E7">
        <w:rPr>
          <w:rFonts w:ascii="Candara" w:hAnsi="Candara"/>
          <w:sz w:val="30"/>
          <w:szCs w:val="30"/>
        </w:rPr>
        <w:t xml:space="preserve"> and Arabic, alongside the original Latin.</w:t>
      </w:r>
      <w:r>
        <w:rPr>
          <w:rFonts w:ascii="Candara" w:hAnsi="Candara"/>
          <w:sz w:val="30"/>
          <w:szCs w:val="30"/>
          <w:vertAlign w:val="superscript"/>
        </w:rPr>
        <w:t xml:space="preserve">      </w:t>
      </w:r>
      <w:r w:rsidR="00D71EB8" w:rsidRPr="006C57E7">
        <w:rPr>
          <w:rFonts w:ascii="Candara" w:hAnsi="Candara"/>
          <w:sz w:val="30"/>
          <w:szCs w:val="30"/>
        </w:rPr>
        <w:t xml:space="preserve"> </w:t>
      </w:r>
      <w:r w:rsidR="00ED048A">
        <w:rPr>
          <w:rFonts w:ascii="Candara" w:hAnsi="Candara"/>
          <w:sz w:val="30"/>
          <w:szCs w:val="30"/>
        </w:rPr>
        <w:t xml:space="preserve">May the rich waters of this pontifical river freshen us: </w:t>
      </w:r>
      <w:r w:rsidR="002753AB" w:rsidRPr="002753AB">
        <w:rPr>
          <w:rFonts w:ascii="Candara" w:hAnsi="Candara"/>
          <w:i/>
          <w:iCs/>
          <w:sz w:val="30"/>
          <w:szCs w:val="30"/>
        </w:rPr>
        <w:t xml:space="preserve">Saint Francis of Assisi reminds us that our </w:t>
      </w:r>
      <w:r w:rsidR="00ED048A">
        <w:rPr>
          <w:rFonts w:ascii="Candara" w:hAnsi="Candara"/>
          <w:i/>
          <w:iCs/>
          <w:sz w:val="30"/>
          <w:szCs w:val="30"/>
        </w:rPr>
        <w:t>earth</w:t>
      </w:r>
      <w:r w:rsidR="002753AB" w:rsidRPr="002753AB">
        <w:rPr>
          <w:rFonts w:ascii="Candara" w:hAnsi="Candara"/>
          <w:i/>
          <w:iCs/>
          <w:sz w:val="30"/>
          <w:szCs w:val="30"/>
        </w:rPr>
        <w:t xml:space="preserve"> is like a sister with whom we share our life and a beautiful mother who opens her arms to embrace us. This sister now cries out to us because of the harm we have inflicted on her by our irresponsible use and abuse of the goods with which God has endowed her. We have come to see ourselves as her lords and masters, entitled to plunder her at will. The violence present in our hearts, wounded by sin, is also reflected in the symptoms of sickness evident in the soil, in the water, in the air and in all forms of life. This is why the earth herself, burdened and laid waste, is among the most abandoned and maltreated of our poor</w:t>
      </w:r>
      <w:r w:rsidR="00ED048A">
        <w:rPr>
          <w:rFonts w:ascii="Candara" w:hAnsi="Candara"/>
          <w:i/>
          <w:iCs/>
          <w:sz w:val="30"/>
          <w:szCs w:val="30"/>
        </w:rPr>
        <w:t>.</w:t>
      </w:r>
      <w:r w:rsidR="002753AB" w:rsidRPr="002753AB">
        <w:rPr>
          <w:rFonts w:ascii="Candara" w:hAnsi="Candara"/>
          <w:i/>
          <w:iCs/>
          <w:sz w:val="30"/>
          <w:szCs w:val="30"/>
        </w:rPr>
        <w:t xml:space="preserve"> We have forgotten that we ourselves are dust of the earth; our very bodies are made up of her elements, we breathe her air and we receive life and refreshment from her waters.</w:t>
      </w:r>
      <w:r w:rsidR="00346635">
        <w:rPr>
          <w:rFonts w:ascii="Candara" w:hAnsi="Candara"/>
          <w:sz w:val="30"/>
          <w:szCs w:val="30"/>
        </w:rPr>
        <w:t xml:space="preserve"> May all these tributaries bring us to God’s table, friends, seeking nourishment and new life. Amen.</w:t>
      </w:r>
    </w:p>
    <w:sectPr w:rsidR="002753AB" w:rsidRPr="00D71EB8" w:rsidSect="008D3C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E6082"/>
    <w:multiLevelType w:val="multilevel"/>
    <w:tmpl w:val="4456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D47A53"/>
    <w:multiLevelType w:val="multilevel"/>
    <w:tmpl w:val="39A6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994680">
    <w:abstractNumId w:val="0"/>
  </w:num>
  <w:num w:numId="2" w16cid:durableId="785395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AB"/>
    <w:rsid w:val="00155600"/>
    <w:rsid w:val="002753AB"/>
    <w:rsid w:val="00346635"/>
    <w:rsid w:val="006C57E7"/>
    <w:rsid w:val="008D3CF9"/>
    <w:rsid w:val="009D2A89"/>
    <w:rsid w:val="00B616F8"/>
    <w:rsid w:val="00B8293F"/>
    <w:rsid w:val="00BD087E"/>
    <w:rsid w:val="00C34DB7"/>
    <w:rsid w:val="00D71EB8"/>
    <w:rsid w:val="00D729E2"/>
    <w:rsid w:val="00E36CD0"/>
    <w:rsid w:val="00E809CD"/>
    <w:rsid w:val="00ED048A"/>
    <w:rsid w:val="00FD1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52E8B"/>
  <w15:chartTrackingRefBased/>
  <w15:docId w15:val="{C876058B-BF87-4342-9E26-43B2450A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3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53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53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53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53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5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3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53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53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53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53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5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3AB"/>
    <w:rPr>
      <w:rFonts w:eastAsiaTheme="majorEastAsia" w:cstheme="majorBidi"/>
      <w:color w:val="272727" w:themeColor="text1" w:themeTint="D8"/>
    </w:rPr>
  </w:style>
  <w:style w:type="paragraph" w:styleId="Title">
    <w:name w:val="Title"/>
    <w:basedOn w:val="Normal"/>
    <w:next w:val="Normal"/>
    <w:link w:val="TitleChar"/>
    <w:uiPriority w:val="10"/>
    <w:qFormat/>
    <w:rsid w:val="00275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3AB"/>
    <w:pPr>
      <w:spacing w:before="160"/>
      <w:jc w:val="center"/>
    </w:pPr>
    <w:rPr>
      <w:i/>
      <w:iCs/>
      <w:color w:val="404040" w:themeColor="text1" w:themeTint="BF"/>
    </w:rPr>
  </w:style>
  <w:style w:type="character" w:customStyle="1" w:styleId="QuoteChar">
    <w:name w:val="Quote Char"/>
    <w:basedOn w:val="DefaultParagraphFont"/>
    <w:link w:val="Quote"/>
    <w:uiPriority w:val="29"/>
    <w:rsid w:val="002753AB"/>
    <w:rPr>
      <w:i/>
      <w:iCs/>
      <w:color w:val="404040" w:themeColor="text1" w:themeTint="BF"/>
    </w:rPr>
  </w:style>
  <w:style w:type="paragraph" w:styleId="ListParagraph">
    <w:name w:val="List Paragraph"/>
    <w:basedOn w:val="Normal"/>
    <w:uiPriority w:val="34"/>
    <w:qFormat/>
    <w:rsid w:val="002753AB"/>
    <w:pPr>
      <w:ind w:left="720"/>
      <w:contextualSpacing/>
    </w:pPr>
  </w:style>
  <w:style w:type="character" w:styleId="IntenseEmphasis">
    <w:name w:val="Intense Emphasis"/>
    <w:basedOn w:val="DefaultParagraphFont"/>
    <w:uiPriority w:val="21"/>
    <w:qFormat/>
    <w:rsid w:val="002753AB"/>
    <w:rPr>
      <w:i/>
      <w:iCs/>
      <w:color w:val="2F5496" w:themeColor="accent1" w:themeShade="BF"/>
    </w:rPr>
  </w:style>
  <w:style w:type="paragraph" w:styleId="IntenseQuote">
    <w:name w:val="Intense Quote"/>
    <w:basedOn w:val="Normal"/>
    <w:next w:val="Normal"/>
    <w:link w:val="IntenseQuoteChar"/>
    <w:uiPriority w:val="30"/>
    <w:qFormat/>
    <w:rsid w:val="002753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53AB"/>
    <w:rPr>
      <w:i/>
      <w:iCs/>
      <w:color w:val="2F5496" w:themeColor="accent1" w:themeShade="BF"/>
    </w:rPr>
  </w:style>
  <w:style w:type="character" w:styleId="IntenseReference">
    <w:name w:val="Intense Reference"/>
    <w:basedOn w:val="DefaultParagraphFont"/>
    <w:uiPriority w:val="32"/>
    <w:qFormat/>
    <w:rsid w:val="002753AB"/>
    <w:rPr>
      <w:b/>
      <w:bCs/>
      <w:smallCaps/>
      <w:color w:val="2F5496" w:themeColor="accent1" w:themeShade="BF"/>
      <w:spacing w:val="5"/>
    </w:rPr>
  </w:style>
  <w:style w:type="character" w:styleId="Hyperlink">
    <w:name w:val="Hyperlink"/>
    <w:basedOn w:val="DefaultParagraphFont"/>
    <w:uiPriority w:val="99"/>
    <w:unhideWhenUsed/>
    <w:rsid w:val="002753AB"/>
    <w:rPr>
      <w:color w:val="0563C1" w:themeColor="hyperlink"/>
      <w:u w:val="single"/>
    </w:rPr>
  </w:style>
  <w:style w:type="character" w:styleId="UnresolvedMention">
    <w:name w:val="Unresolved Mention"/>
    <w:basedOn w:val="DefaultParagraphFont"/>
    <w:uiPriority w:val="99"/>
    <w:semiHidden/>
    <w:unhideWhenUsed/>
    <w:rsid w:val="00275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6440">
      <w:bodyDiv w:val="1"/>
      <w:marLeft w:val="0"/>
      <w:marRight w:val="0"/>
      <w:marTop w:val="0"/>
      <w:marBottom w:val="0"/>
      <w:divBdr>
        <w:top w:val="none" w:sz="0" w:space="0" w:color="auto"/>
        <w:left w:val="none" w:sz="0" w:space="0" w:color="auto"/>
        <w:bottom w:val="none" w:sz="0" w:space="0" w:color="auto"/>
        <w:right w:val="none" w:sz="0" w:space="0" w:color="auto"/>
      </w:divBdr>
    </w:div>
    <w:div w:id="271330175">
      <w:bodyDiv w:val="1"/>
      <w:marLeft w:val="0"/>
      <w:marRight w:val="0"/>
      <w:marTop w:val="0"/>
      <w:marBottom w:val="0"/>
      <w:divBdr>
        <w:top w:val="none" w:sz="0" w:space="0" w:color="auto"/>
        <w:left w:val="none" w:sz="0" w:space="0" w:color="auto"/>
        <w:bottom w:val="none" w:sz="0" w:space="0" w:color="auto"/>
        <w:right w:val="none" w:sz="0" w:space="0" w:color="auto"/>
      </w:divBdr>
    </w:div>
    <w:div w:id="400059410">
      <w:bodyDiv w:val="1"/>
      <w:marLeft w:val="0"/>
      <w:marRight w:val="0"/>
      <w:marTop w:val="0"/>
      <w:marBottom w:val="0"/>
      <w:divBdr>
        <w:top w:val="none" w:sz="0" w:space="0" w:color="auto"/>
        <w:left w:val="none" w:sz="0" w:space="0" w:color="auto"/>
        <w:bottom w:val="none" w:sz="0" w:space="0" w:color="auto"/>
        <w:right w:val="none" w:sz="0" w:space="0" w:color="auto"/>
      </w:divBdr>
    </w:div>
    <w:div w:id="626281487">
      <w:bodyDiv w:val="1"/>
      <w:marLeft w:val="0"/>
      <w:marRight w:val="0"/>
      <w:marTop w:val="0"/>
      <w:marBottom w:val="0"/>
      <w:divBdr>
        <w:top w:val="none" w:sz="0" w:space="0" w:color="auto"/>
        <w:left w:val="none" w:sz="0" w:space="0" w:color="auto"/>
        <w:bottom w:val="none" w:sz="0" w:space="0" w:color="auto"/>
        <w:right w:val="none" w:sz="0" w:space="0" w:color="auto"/>
      </w:divBdr>
    </w:div>
    <w:div w:id="693385727">
      <w:bodyDiv w:val="1"/>
      <w:marLeft w:val="0"/>
      <w:marRight w:val="0"/>
      <w:marTop w:val="0"/>
      <w:marBottom w:val="0"/>
      <w:divBdr>
        <w:top w:val="none" w:sz="0" w:space="0" w:color="auto"/>
        <w:left w:val="none" w:sz="0" w:space="0" w:color="auto"/>
        <w:bottom w:val="none" w:sz="0" w:space="0" w:color="auto"/>
        <w:right w:val="none" w:sz="0" w:space="0" w:color="auto"/>
      </w:divBdr>
    </w:div>
    <w:div w:id="821240278">
      <w:bodyDiv w:val="1"/>
      <w:marLeft w:val="0"/>
      <w:marRight w:val="0"/>
      <w:marTop w:val="0"/>
      <w:marBottom w:val="0"/>
      <w:divBdr>
        <w:top w:val="none" w:sz="0" w:space="0" w:color="auto"/>
        <w:left w:val="none" w:sz="0" w:space="0" w:color="auto"/>
        <w:bottom w:val="none" w:sz="0" w:space="0" w:color="auto"/>
        <w:right w:val="none" w:sz="0" w:space="0" w:color="auto"/>
      </w:divBdr>
    </w:div>
    <w:div w:id="1013872161">
      <w:bodyDiv w:val="1"/>
      <w:marLeft w:val="0"/>
      <w:marRight w:val="0"/>
      <w:marTop w:val="0"/>
      <w:marBottom w:val="0"/>
      <w:divBdr>
        <w:top w:val="none" w:sz="0" w:space="0" w:color="auto"/>
        <w:left w:val="none" w:sz="0" w:space="0" w:color="auto"/>
        <w:bottom w:val="none" w:sz="0" w:space="0" w:color="auto"/>
        <w:right w:val="none" w:sz="0" w:space="0" w:color="auto"/>
      </w:divBdr>
      <w:divsChild>
        <w:div w:id="760564116">
          <w:marLeft w:val="0"/>
          <w:marRight w:val="0"/>
          <w:marTop w:val="150"/>
          <w:marBottom w:val="0"/>
          <w:divBdr>
            <w:top w:val="none" w:sz="0" w:space="0" w:color="auto"/>
            <w:left w:val="none" w:sz="0" w:space="0" w:color="auto"/>
            <w:bottom w:val="none" w:sz="0" w:space="0" w:color="auto"/>
            <w:right w:val="none" w:sz="0" w:space="0" w:color="auto"/>
          </w:divBdr>
        </w:div>
        <w:div w:id="832526420">
          <w:marLeft w:val="0"/>
          <w:marRight w:val="0"/>
          <w:marTop w:val="150"/>
          <w:marBottom w:val="0"/>
          <w:divBdr>
            <w:top w:val="none" w:sz="0" w:space="0" w:color="auto"/>
            <w:left w:val="none" w:sz="0" w:space="0" w:color="auto"/>
            <w:bottom w:val="none" w:sz="0" w:space="0" w:color="auto"/>
            <w:right w:val="none" w:sz="0" w:space="0" w:color="auto"/>
          </w:divBdr>
          <w:divsChild>
            <w:div w:id="27502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41310">
      <w:bodyDiv w:val="1"/>
      <w:marLeft w:val="0"/>
      <w:marRight w:val="0"/>
      <w:marTop w:val="0"/>
      <w:marBottom w:val="0"/>
      <w:divBdr>
        <w:top w:val="none" w:sz="0" w:space="0" w:color="auto"/>
        <w:left w:val="none" w:sz="0" w:space="0" w:color="auto"/>
        <w:bottom w:val="none" w:sz="0" w:space="0" w:color="auto"/>
        <w:right w:val="none" w:sz="0" w:space="0" w:color="auto"/>
      </w:divBdr>
      <w:divsChild>
        <w:div w:id="1333222962">
          <w:marLeft w:val="0"/>
          <w:marRight w:val="0"/>
          <w:marTop w:val="150"/>
          <w:marBottom w:val="0"/>
          <w:divBdr>
            <w:top w:val="none" w:sz="0" w:space="0" w:color="auto"/>
            <w:left w:val="none" w:sz="0" w:space="0" w:color="auto"/>
            <w:bottom w:val="none" w:sz="0" w:space="0" w:color="auto"/>
            <w:right w:val="none" w:sz="0" w:space="0" w:color="auto"/>
          </w:divBdr>
        </w:div>
        <w:div w:id="1661810197">
          <w:marLeft w:val="0"/>
          <w:marRight w:val="0"/>
          <w:marTop w:val="150"/>
          <w:marBottom w:val="0"/>
          <w:divBdr>
            <w:top w:val="none" w:sz="0" w:space="0" w:color="auto"/>
            <w:left w:val="none" w:sz="0" w:space="0" w:color="auto"/>
            <w:bottom w:val="none" w:sz="0" w:space="0" w:color="auto"/>
            <w:right w:val="none" w:sz="0" w:space="0" w:color="auto"/>
          </w:divBdr>
          <w:divsChild>
            <w:div w:id="5485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6710">
      <w:bodyDiv w:val="1"/>
      <w:marLeft w:val="0"/>
      <w:marRight w:val="0"/>
      <w:marTop w:val="0"/>
      <w:marBottom w:val="0"/>
      <w:divBdr>
        <w:top w:val="none" w:sz="0" w:space="0" w:color="auto"/>
        <w:left w:val="none" w:sz="0" w:space="0" w:color="auto"/>
        <w:bottom w:val="none" w:sz="0" w:space="0" w:color="auto"/>
        <w:right w:val="none" w:sz="0" w:space="0" w:color="auto"/>
      </w:divBdr>
    </w:div>
    <w:div w:id="139607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rainage_basin" TargetMode="External"/><Relationship Id="rId13" Type="http://schemas.openxmlformats.org/officeDocument/2006/relationships/hyperlink" Target="https://en.wikipedia.org/wiki/Environmental_degradation" TargetMode="External"/><Relationship Id="rId3" Type="http://schemas.openxmlformats.org/officeDocument/2006/relationships/settings" Target="settings.xml"/><Relationship Id="rId7" Type="http://schemas.openxmlformats.org/officeDocument/2006/relationships/hyperlink" Target="https://en.wikipedia.org/wiki/Brackish_water" TargetMode="External"/><Relationship Id="rId12" Type="http://schemas.openxmlformats.org/officeDocument/2006/relationships/hyperlink" Target="https://en.wikipedia.org/wiki/Overdevelop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Coast" TargetMode="External"/><Relationship Id="rId11" Type="http://schemas.openxmlformats.org/officeDocument/2006/relationships/hyperlink" Target="https://en.wikipedia.org/wiki/Consumerism" TargetMode="External"/><Relationship Id="rId5" Type="http://schemas.openxmlformats.org/officeDocument/2006/relationships/hyperlink" Target="https://en.wikipedia.org/wiki/Estuary" TargetMode="External"/><Relationship Id="rId15" Type="http://schemas.openxmlformats.org/officeDocument/2006/relationships/fontTable" Target="fontTable.xml"/><Relationship Id="rId10" Type="http://schemas.openxmlformats.org/officeDocument/2006/relationships/hyperlink" Target="https://en.wikipedia.org/wiki/Freshwater" TargetMode="External"/><Relationship Id="rId4" Type="http://schemas.openxmlformats.org/officeDocument/2006/relationships/webSettings" Target="webSettings.xml"/><Relationship Id="rId9" Type="http://schemas.openxmlformats.org/officeDocument/2006/relationships/hyperlink" Target="https://en.wikipedia.org/wiki/Seawater" TargetMode="External"/><Relationship Id="rId14" Type="http://schemas.openxmlformats.org/officeDocument/2006/relationships/hyperlink" Target="https://en.wikipedia.org/wiki/Global_war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3546</TotalTime>
  <Pages>4</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2025-04-24T06:35:00Z</dcterms:created>
  <dcterms:modified xsi:type="dcterms:W3CDTF">2025-05-02T16:39:00Z</dcterms:modified>
</cp:coreProperties>
</file>