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252D6" w14:textId="458B06D8" w:rsidR="00F63995" w:rsidRPr="008D639F" w:rsidRDefault="00F63995" w:rsidP="00F63995">
      <w:pPr>
        <w:rPr>
          <w:rFonts w:ascii="Candara" w:hAnsi="Candara"/>
          <w:b/>
          <w:sz w:val="30"/>
          <w:szCs w:val="30"/>
        </w:rPr>
      </w:pPr>
      <w:r w:rsidRPr="008D639F">
        <w:rPr>
          <w:rFonts w:ascii="Candara" w:hAnsi="Candara"/>
          <w:b/>
          <w:sz w:val="30"/>
          <w:szCs w:val="30"/>
        </w:rPr>
        <w:t xml:space="preserve">Homily for December </w:t>
      </w:r>
      <w:r w:rsidR="008D639F" w:rsidRPr="008D639F">
        <w:rPr>
          <w:rFonts w:ascii="Candara" w:hAnsi="Candara"/>
          <w:b/>
          <w:sz w:val="30"/>
          <w:szCs w:val="30"/>
        </w:rPr>
        <w:t>7</w:t>
      </w:r>
      <w:r w:rsidR="008D639F" w:rsidRPr="008D639F">
        <w:rPr>
          <w:rFonts w:ascii="Candara" w:hAnsi="Candara"/>
          <w:b/>
          <w:sz w:val="30"/>
          <w:szCs w:val="30"/>
          <w:vertAlign w:val="superscript"/>
        </w:rPr>
        <w:t>th</w:t>
      </w:r>
      <w:r w:rsidR="008D639F" w:rsidRPr="008D639F">
        <w:rPr>
          <w:rFonts w:ascii="Candara" w:hAnsi="Candara"/>
          <w:b/>
          <w:sz w:val="30"/>
          <w:szCs w:val="30"/>
        </w:rPr>
        <w:t xml:space="preserve"> 2025</w:t>
      </w:r>
      <w:r w:rsidRPr="008D639F">
        <w:rPr>
          <w:rFonts w:ascii="Candara" w:hAnsi="Candara"/>
          <w:b/>
          <w:sz w:val="30"/>
          <w:szCs w:val="30"/>
        </w:rPr>
        <w:t xml:space="preserve">       </w:t>
      </w:r>
      <w:r w:rsidR="008D639F" w:rsidRPr="008D639F">
        <w:rPr>
          <w:rFonts w:ascii="Candara" w:hAnsi="Candara"/>
          <w:b/>
          <w:sz w:val="30"/>
          <w:szCs w:val="30"/>
        </w:rPr>
        <w:t xml:space="preserve"> </w:t>
      </w:r>
      <w:r w:rsidRPr="008D639F">
        <w:rPr>
          <w:rFonts w:ascii="Candara" w:hAnsi="Candara" w:cs="Calibri"/>
          <w:b/>
          <w:sz w:val="30"/>
          <w:szCs w:val="30"/>
        </w:rPr>
        <w:t>Matthew 3:1-12</w:t>
      </w:r>
      <w:r w:rsidR="008D639F" w:rsidRPr="008D639F">
        <w:rPr>
          <w:rFonts w:ascii="Candara" w:hAnsi="Candara" w:cs="Calibri"/>
          <w:b/>
          <w:sz w:val="30"/>
          <w:szCs w:val="30"/>
        </w:rPr>
        <w:t xml:space="preserve">   </w:t>
      </w:r>
      <w:proofErr w:type="gramStart"/>
      <w:r w:rsidR="008D639F" w:rsidRPr="008D639F">
        <w:rPr>
          <w:rFonts w:ascii="Candara" w:hAnsi="Candara" w:cs="Calibri"/>
          <w:b/>
          <w:sz w:val="30"/>
          <w:szCs w:val="30"/>
        </w:rPr>
        <w:t xml:space="preserve">   “</w:t>
      </w:r>
      <w:proofErr w:type="gramEnd"/>
      <w:r w:rsidR="008D639F" w:rsidRPr="008D639F">
        <w:rPr>
          <w:rFonts w:ascii="Candara" w:hAnsi="Candara" w:cs="Calibri"/>
          <w:b/>
          <w:sz w:val="30"/>
          <w:szCs w:val="30"/>
        </w:rPr>
        <w:t>Surviving the Winnowing Fork”</w:t>
      </w:r>
    </w:p>
    <w:p w14:paraId="79108985" w14:textId="77777777" w:rsidR="00F63995" w:rsidRPr="008D639F" w:rsidRDefault="00F63995" w:rsidP="00F63995">
      <w:pPr>
        <w:ind w:firstLine="720"/>
        <w:rPr>
          <w:rFonts w:ascii="Candara" w:hAnsi="Candara"/>
          <w:i/>
          <w:sz w:val="26"/>
          <w:szCs w:val="26"/>
        </w:rPr>
      </w:pPr>
      <w:r w:rsidRPr="008D639F">
        <w:rPr>
          <w:rFonts w:ascii="Candara" w:hAnsi="Candara" w:cs="Calibri"/>
          <w:i/>
          <w:sz w:val="26"/>
          <w:szCs w:val="26"/>
        </w:rPr>
        <w:t>In those days John the Baptist appeared in the wilderness of Judea, proclaiming, “Repent, for the kingdom of heaven has come near.” This is the one of whom the prophet Isaiah spoke when he said, “The voice of one crying out in the wilderness: ‘Prepare the way of the Lord, make his paths straight.’” Now John wore clothing of camel’s hair with a leather belt around his waist, and his food was locusts and wild honey. Then the people of Jerusalem and all Judea were going out to him, and all the region along the Jordan, and they were baptized by him in the river Jordan, confessing their sins.  But when he saw many Pharisees and Sadducees coming for baptism, he said to them, “You brood of vipers! Who warned you to flee from the wrath to come? Bear fruit worthy of repentance. Do not presume to say to yourselves, ‘We have Abraham as our ancestor</w:t>
      </w:r>
      <w:proofErr w:type="gramStart"/>
      <w:r w:rsidRPr="008D639F">
        <w:rPr>
          <w:rFonts w:ascii="Candara" w:hAnsi="Candara" w:cs="Calibri"/>
          <w:i/>
          <w:sz w:val="26"/>
          <w:szCs w:val="26"/>
        </w:rPr>
        <w:t>’;</w:t>
      </w:r>
      <w:proofErr w:type="gramEnd"/>
      <w:r w:rsidRPr="008D639F">
        <w:rPr>
          <w:rFonts w:ascii="Candara" w:hAnsi="Candara" w:cs="Calibri"/>
          <w:i/>
          <w:sz w:val="26"/>
          <w:szCs w:val="26"/>
        </w:rPr>
        <w:t xml:space="preserve"> for I tell you, God is able from these stones to raise up children to Abraham. Even now the ax is lying at the root of the trees; every tree therefore that does not bear good fruit is cut down and thrown into the fire.  “I baptize you with water for repentance, but one who is more powerful than I is coming after me; I am not worthy to carry his sandals. He will baptize you with the Holy Spirit and fire. His winnowing fork is in his hand, and he will clear his threshing floor and will gather his wheat into the granary; but the chaff he will burn with unquenchable fire.” </w:t>
      </w:r>
      <w:r w:rsidRPr="008D639F">
        <w:rPr>
          <w:rFonts w:ascii="Candara" w:hAnsi="Candara"/>
          <w:i/>
          <w:sz w:val="26"/>
          <w:szCs w:val="26"/>
        </w:rPr>
        <w:t xml:space="preserve"> </w:t>
      </w:r>
    </w:p>
    <w:p w14:paraId="0A78B2D9" w14:textId="77777777" w:rsidR="00F63995" w:rsidRDefault="00F63995" w:rsidP="00F63995">
      <w:pPr>
        <w:ind w:firstLine="720"/>
        <w:rPr>
          <w:rFonts w:ascii="Candara" w:hAnsi="Candara"/>
          <w:i/>
          <w:sz w:val="30"/>
          <w:szCs w:val="30"/>
        </w:rPr>
      </w:pPr>
    </w:p>
    <w:p w14:paraId="7D926AAA" w14:textId="77777777" w:rsidR="007C1E41" w:rsidRPr="008D639F" w:rsidRDefault="007C1E41" w:rsidP="00F63995">
      <w:pPr>
        <w:ind w:firstLine="720"/>
        <w:rPr>
          <w:rFonts w:ascii="Candara" w:hAnsi="Candara"/>
          <w:i/>
          <w:sz w:val="30"/>
          <w:szCs w:val="30"/>
        </w:rPr>
      </w:pPr>
    </w:p>
    <w:p w14:paraId="5371E84D" w14:textId="2B535EFB" w:rsidR="00F63995" w:rsidRPr="007C1E41" w:rsidRDefault="00D62925" w:rsidP="00F63995">
      <w:pPr>
        <w:ind w:firstLine="720"/>
        <w:rPr>
          <w:rFonts w:ascii="Candara" w:hAnsi="Candara"/>
          <w:sz w:val="29"/>
          <w:szCs w:val="29"/>
        </w:rPr>
      </w:pPr>
      <w:r>
        <w:rPr>
          <w:rFonts w:ascii="Candara" w:hAnsi="Candara"/>
          <w:sz w:val="30"/>
          <w:szCs w:val="30"/>
        </w:rPr>
        <w:t xml:space="preserve">          </w:t>
      </w:r>
      <w:r w:rsidR="00F63995" w:rsidRPr="007C1E41">
        <w:rPr>
          <w:rFonts w:ascii="Candara" w:hAnsi="Candara"/>
          <w:sz w:val="29"/>
          <w:szCs w:val="29"/>
        </w:rPr>
        <w:t xml:space="preserve">It was nigh unto twenty years ago now that I brought a snake to church… </w:t>
      </w:r>
      <w:proofErr w:type="gramStart"/>
      <w:r w:rsidR="00F63995" w:rsidRPr="007C1E41">
        <w:rPr>
          <w:rFonts w:ascii="Candara" w:hAnsi="Candara"/>
          <w:sz w:val="29"/>
          <w:szCs w:val="29"/>
        </w:rPr>
        <w:t>here’s</w:t>
      </w:r>
      <w:proofErr w:type="gramEnd"/>
      <w:r w:rsidR="00F63995" w:rsidRPr="007C1E41">
        <w:rPr>
          <w:rFonts w:ascii="Candara" w:hAnsi="Candara"/>
          <w:sz w:val="29"/>
          <w:szCs w:val="29"/>
        </w:rPr>
        <w:t xml:space="preserve"> what was happening: I was preaching a gospel text that referenced a desert time with Moses and the still wandering Israelites, and poisonous snakes were all over the place, and people were in a world of terror about it.  And Moses fashioned a sculptural representation of a snake, and put it up high on a pole, and commanded them that whosoever would look upon this snake would be spared.  In the gospel story, Jesus compared that snake being lifted up to his own body being lifted upon the cross, that whoever would look full upon him would likewise live.  It was a grounded psychological sermon about facing our fear</w:t>
      </w:r>
      <w:r w:rsidRPr="007C1E41">
        <w:rPr>
          <w:rFonts w:ascii="Candara" w:hAnsi="Candara"/>
          <w:sz w:val="29"/>
          <w:szCs w:val="29"/>
        </w:rPr>
        <w:t xml:space="preserve"> </w:t>
      </w:r>
      <w:r w:rsidR="00F63995" w:rsidRPr="007C1E41">
        <w:rPr>
          <w:rFonts w:ascii="Candara" w:hAnsi="Candara"/>
          <w:sz w:val="29"/>
          <w:szCs w:val="29"/>
        </w:rPr>
        <w:t xml:space="preserve">of mortality, and being rescued from the fear in the facing of it, in the taking it to oneself.  And it was all swimming along all theological and theoretical until I said, “so, </w:t>
      </w:r>
      <w:proofErr w:type="gramStart"/>
      <w:r w:rsidR="00F63995" w:rsidRPr="007C1E41">
        <w:rPr>
          <w:rFonts w:ascii="Candara" w:hAnsi="Candara"/>
          <w:sz w:val="29"/>
          <w:szCs w:val="29"/>
        </w:rPr>
        <w:t>let’s</w:t>
      </w:r>
      <w:proofErr w:type="gramEnd"/>
      <w:r w:rsidR="00F63995" w:rsidRPr="007C1E41">
        <w:rPr>
          <w:rFonts w:ascii="Candara" w:hAnsi="Candara"/>
          <w:sz w:val="29"/>
          <w:szCs w:val="29"/>
        </w:rPr>
        <w:t xml:space="preserve"> give it a try, shall we?  In that basket on the altar I have a live snake.  Her name is Lydia, and she is a young ball python, and in a moment here I am going to lift her up and let you look upon her, and we can try out this facing of the fears stuff</w:t>
      </w:r>
      <w:proofErr w:type="gramStart"/>
      <w:r w:rsidR="00F63995" w:rsidRPr="007C1E41">
        <w:rPr>
          <w:rFonts w:ascii="Candara" w:hAnsi="Candara"/>
          <w:sz w:val="29"/>
          <w:szCs w:val="29"/>
        </w:rPr>
        <w:t>”.</w:t>
      </w:r>
      <w:proofErr w:type="gramEnd"/>
      <w:r w:rsidR="00F63995" w:rsidRPr="007C1E41">
        <w:rPr>
          <w:rFonts w:ascii="Candara" w:hAnsi="Candara"/>
          <w:sz w:val="29"/>
          <w:szCs w:val="29"/>
        </w:rPr>
        <w:t xml:space="preserve">  It would be quite the understatement to say that it was one of the more memorable sermons in that church…they </w:t>
      </w:r>
      <w:proofErr w:type="gramStart"/>
      <w:r w:rsidR="00F63995" w:rsidRPr="007C1E41">
        <w:rPr>
          <w:rFonts w:ascii="Candara" w:hAnsi="Candara"/>
          <w:sz w:val="29"/>
          <w:szCs w:val="29"/>
        </w:rPr>
        <w:t>didn’t</w:t>
      </w:r>
      <w:proofErr w:type="gramEnd"/>
      <w:r w:rsidR="00F63995" w:rsidRPr="007C1E41">
        <w:rPr>
          <w:rFonts w:ascii="Candara" w:hAnsi="Candara"/>
          <w:sz w:val="29"/>
          <w:szCs w:val="29"/>
        </w:rPr>
        <w:t xml:space="preserve"> panic and flee the room, exactly, but they were none too pleased.  And</w:t>
      </w:r>
      <w:r w:rsidRPr="007C1E41">
        <w:rPr>
          <w:rFonts w:ascii="Candara" w:hAnsi="Candara"/>
          <w:sz w:val="29"/>
          <w:szCs w:val="29"/>
        </w:rPr>
        <w:t xml:space="preserve"> so</w:t>
      </w:r>
      <w:r w:rsidR="00F63995" w:rsidRPr="007C1E41">
        <w:rPr>
          <w:rFonts w:ascii="Candara" w:hAnsi="Candara"/>
          <w:sz w:val="29"/>
          <w:szCs w:val="29"/>
        </w:rPr>
        <w:t xml:space="preserve"> I</w:t>
      </w:r>
      <w:r w:rsidRPr="007C1E41">
        <w:rPr>
          <w:rFonts w:ascii="Candara" w:hAnsi="Candara"/>
          <w:sz w:val="29"/>
          <w:szCs w:val="29"/>
        </w:rPr>
        <w:t xml:space="preserve"> must</w:t>
      </w:r>
      <w:r w:rsidR="00F63995" w:rsidRPr="007C1E41">
        <w:rPr>
          <w:rFonts w:ascii="Candara" w:hAnsi="Candara"/>
          <w:sz w:val="29"/>
          <w:szCs w:val="29"/>
        </w:rPr>
        <w:t xml:space="preserve"> solemnly swear that there is no snake in </w:t>
      </w:r>
      <w:r w:rsidRPr="007C1E41">
        <w:rPr>
          <w:rFonts w:ascii="Candara" w:hAnsi="Candara"/>
          <w:sz w:val="29"/>
          <w:szCs w:val="29"/>
        </w:rPr>
        <w:t>our</w:t>
      </w:r>
      <w:r w:rsidR="00F63995" w:rsidRPr="007C1E41">
        <w:rPr>
          <w:rFonts w:ascii="Candara" w:hAnsi="Candara"/>
          <w:sz w:val="29"/>
          <w:szCs w:val="29"/>
        </w:rPr>
        <w:t xml:space="preserve"> worship space today.</w:t>
      </w:r>
    </w:p>
    <w:p w14:paraId="53E9B806" w14:textId="77777777" w:rsidR="00F63995" w:rsidRPr="007C1E41" w:rsidRDefault="00F63995" w:rsidP="00F63995">
      <w:pPr>
        <w:ind w:firstLine="720"/>
        <w:rPr>
          <w:rFonts w:ascii="Candara" w:hAnsi="Candara"/>
          <w:sz w:val="14"/>
          <w:szCs w:val="14"/>
        </w:rPr>
      </w:pPr>
    </w:p>
    <w:p w14:paraId="4845A727" w14:textId="6CF22B0D" w:rsidR="00F63995" w:rsidRPr="007C1E41" w:rsidRDefault="00D62925" w:rsidP="00F63995">
      <w:pPr>
        <w:ind w:firstLine="720"/>
        <w:rPr>
          <w:rFonts w:ascii="Candara" w:hAnsi="Candara"/>
          <w:sz w:val="29"/>
          <w:szCs w:val="29"/>
        </w:rPr>
      </w:pPr>
      <w:r w:rsidRPr="007C1E41">
        <w:rPr>
          <w:rFonts w:ascii="Candara" w:hAnsi="Candara"/>
          <w:sz w:val="29"/>
          <w:szCs w:val="29"/>
        </w:rPr>
        <w:t xml:space="preserve">          </w:t>
      </w:r>
      <w:r w:rsidR="00F63995" w:rsidRPr="007C1E41">
        <w:rPr>
          <w:rFonts w:ascii="Candara" w:hAnsi="Candara"/>
          <w:sz w:val="29"/>
          <w:szCs w:val="29"/>
        </w:rPr>
        <w:t>But I bring this all up because John, after baptizing scores and scores of regular Joes and Joanne’s, came to the religious folks, and he was outraged that they would come to him.  You brood of vipers!  Who warned you to flee from the wrath that is to come?  I tell you, bear fruit that is worthy of the repentance you claim.  He was a born diplomat, John was.  But he had a point, a point that is as uncomfortable, in its own way, as if I just reached into a basket and pulled out a live snake.</w:t>
      </w:r>
    </w:p>
    <w:p w14:paraId="7DFF27B6" w14:textId="79F064BD" w:rsidR="00F63995" w:rsidRPr="007C1E41" w:rsidRDefault="00D62925" w:rsidP="00D62925">
      <w:pPr>
        <w:ind w:firstLine="720"/>
        <w:rPr>
          <w:rFonts w:ascii="Candara" w:hAnsi="Candara"/>
          <w:sz w:val="29"/>
          <w:szCs w:val="29"/>
        </w:rPr>
      </w:pPr>
      <w:r w:rsidRPr="007C1E41">
        <w:rPr>
          <w:rFonts w:ascii="Candara" w:hAnsi="Candara"/>
          <w:sz w:val="29"/>
          <w:szCs w:val="29"/>
        </w:rPr>
        <w:lastRenderedPageBreak/>
        <w:t xml:space="preserve">          </w:t>
      </w:r>
      <w:r w:rsidR="00F63995" w:rsidRPr="007C1E41">
        <w:rPr>
          <w:rFonts w:ascii="Candara" w:hAnsi="Candara"/>
          <w:sz w:val="29"/>
          <w:szCs w:val="29"/>
        </w:rPr>
        <w:t xml:space="preserve">His point is this: he was identifying a key flaw in the human condition when he called these people a brood of vipers.  Because, truly friends, then and now, </w:t>
      </w:r>
      <w:r w:rsidRPr="007C1E41">
        <w:rPr>
          <w:rFonts w:ascii="Candara" w:hAnsi="Candara"/>
          <w:sz w:val="29"/>
          <w:szCs w:val="29"/>
        </w:rPr>
        <w:t xml:space="preserve">sin causes folks to behave </w:t>
      </w:r>
      <w:r w:rsidR="00F63995" w:rsidRPr="007C1E41">
        <w:rPr>
          <w:rFonts w:ascii="Candara" w:hAnsi="Candara"/>
          <w:sz w:val="29"/>
          <w:szCs w:val="29"/>
        </w:rPr>
        <w:t xml:space="preserve">in the manner of snakes.  Our societies and cultures, whatever their outward behaviors, encourage a certain sneaky, slithering, keep to the shadows kind of mentality among us.  I </w:t>
      </w:r>
      <w:proofErr w:type="gramStart"/>
      <w:r w:rsidR="00F63995" w:rsidRPr="007C1E41">
        <w:rPr>
          <w:rFonts w:ascii="Candara" w:hAnsi="Candara"/>
          <w:sz w:val="29"/>
          <w:szCs w:val="29"/>
        </w:rPr>
        <w:t>don’t</w:t>
      </w:r>
      <w:proofErr w:type="gramEnd"/>
      <w:r w:rsidR="00F63995" w:rsidRPr="007C1E41">
        <w:rPr>
          <w:rFonts w:ascii="Candara" w:hAnsi="Candara"/>
          <w:sz w:val="29"/>
          <w:szCs w:val="29"/>
        </w:rPr>
        <w:t xml:space="preserve"> have the crime statistics, but snakes are nocturnal critters, and so are their human counterparts; the vast majority of crime occurs under cover of darkness, with stealth, and sneaky silent slithering.  There are whole categories of snake-like behaviors online; lurking in other people’s conversations; or ghosting, when you abruptly curtail an online relationship and slither off into the cyber night.  Go downtown any night, or stroll around outside our own church at 3am, and convince me that John was not right, that we are a brood of vipers</w:t>
      </w:r>
      <w:r w:rsidRPr="007C1E41">
        <w:rPr>
          <w:rFonts w:ascii="Candara" w:hAnsi="Candara"/>
          <w:sz w:val="29"/>
          <w:szCs w:val="29"/>
        </w:rPr>
        <w:t xml:space="preserve"> at a very basic level</w:t>
      </w:r>
      <w:r w:rsidR="00F63995" w:rsidRPr="007C1E41">
        <w:rPr>
          <w:rFonts w:ascii="Candara" w:hAnsi="Candara"/>
          <w:sz w:val="29"/>
          <w:szCs w:val="29"/>
        </w:rPr>
        <w:t xml:space="preserve">.  Left to ourselves, humanity can be, and usually is, quite inhumane.  And that is why John needed to be the harbinger, the preparer, because into that pit of despair and duplicity that we can call </w:t>
      </w:r>
      <w:r w:rsidRPr="007C1E41">
        <w:rPr>
          <w:rFonts w:ascii="Candara" w:hAnsi="Candara"/>
          <w:sz w:val="29"/>
          <w:szCs w:val="29"/>
        </w:rPr>
        <w:t>sinful</w:t>
      </w:r>
      <w:r w:rsidR="00F63995" w:rsidRPr="007C1E41">
        <w:rPr>
          <w:rFonts w:ascii="Candara" w:hAnsi="Candara"/>
          <w:sz w:val="29"/>
          <w:szCs w:val="29"/>
        </w:rPr>
        <w:t xml:space="preserve"> human</w:t>
      </w:r>
      <w:r w:rsidRPr="007C1E41">
        <w:rPr>
          <w:rFonts w:ascii="Candara" w:hAnsi="Candara"/>
          <w:sz w:val="29"/>
          <w:szCs w:val="29"/>
        </w:rPr>
        <w:t>ity</w:t>
      </w:r>
      <w:r w:rsidR="00F63995" w:rsidRPr="007C1E41">
        <w:rPr>
          <w:rFonts w:ascii="Candara" w:hAnsi="Candara"/>
          <w:sz w:val="29"/>
          <w:szCs w:val="29"/>
        </w:rPr>
        <w:t xml:space="preserve">, God was preparing an </w:t>
      </w:r>
      <w:r w:rsidR="00F63995" w:rsidRPr="007C1E41">
        <w:rPr>
          <w:rFonts w:ascii="Candara" w:hAnsi="Candara"/>
          <w:i/>
          <w:iCs/>
          <w:sz w:val="29"/>
          <w:szCs w:val="29"/>
        </w:rPr>
        <w:t xml:space="preserve">alternative </w:t>
      </w:r>
      <w:r w:rsidR="00F63995" w:rsidRPr="007C1E41">
        <w:rPr>
          <w:rFonts w:ascii="Candara" w:hAnsi="Candara"/>
          <w:sz w:val="29"/>
          <w:szCs w:val="29"/>
        </w:rPr>
        <w:t xml:space="preserve">way, a way that would be modeled and taught by John’s favorite cousin, Jesus of Nazareth. </w:t>
      </w:r>
    </w:p>
    <w:p w14:paraId="40A364A8" w14:textId="77777777" w:rsidR="00F63995" w:rsidRPr="007C1E41" w:rsidRDefault="00F63995" w:rsidP="00F63995">
      <w:pPr>
        <w:ind w:firstLine="720"/>
        <w:rPr>
          <w:rFonts w:ascii="Candara" w:hAnsi="Candara"/>
          <w:sz w:val="14"/>
          <w:szCs w:val="14"/>
        </w:rPr>
      </w:pPr>
    </w:p>
    <w:p w14:paraId="57595E77" w14:textId="18819F26" w:rsidR="00F63995" w:rsidRPr="007C1E41" w:rsidRDefault="00D62925" w:rsidP="00F63995">
      <w:pPr>
        <w:ind w:firstLine="720"/>
        <w:rPr>
          <w:rFonts w:ascii="Candara" w:hAnsi="Candara"/>
          <w:sz w:val="29"/>
          <w:szCs w:val="29"/>
        </w:rPr>
      </w:pPr>
      <w:r w:rsidRPr="007C1E41">
        <w:rPr>
          <w:rFonts w:ascii="Candara" w:hAnsi="Candara"/>
          <w:sz w:val="29"/>
          <w:szCs w:val="29"/>
        </w:rPr>
        <w:t xml:space="preserve">          </w:t>
      </w:r>
      <w:r w:rsidR="00F63995" w:rsidRPr="007C1E41">
        <w:rPr>
          <w:rFonts w:ascii="Candara" w:hAnsi="Candara"/>
          <w:sz w:val="29"/>
          <w:szCs w:val="29"/>
        </w:rPr>
        <w:t>Interestingly, the snake in most cultures is both loathed and revered</w:t>
      </w:r>
      <w:r w:rsidRPr="007C1E41">
        <w:rPr>
          <w:rFonts w:ascii="Candara" w:hAnsi="Candara"/>
          <w:sz w:val="29"/>
          <w:szCs w:val="29"/>
        </w:rPr>
        <w:t>;</w:t>
      </w:r>
      <w:r w:rsidR="00F63995" w:rsidRPr="007C1E41">
        <w:rPr>
          <w:rFonts w:ascii="Candara" w:hAnsi="Candara"/>
          <w:sz w:val="29"/>
          <w:szCs w:val="29"/>
        </w:rPr>
        <w:t xml:space="preserve"> the revered part is about its ability to shed its skin, to be born afresh, to renew itself from the inside out.  In its positive meanings, the snake is a symbol of transformation and rebirth, two topics that were central to John’s message.  And it is to rebirth that he turns his voice, although jumping metaphors from snakes to fruit trees, echoing </w:t>
      </w:r>
      <w:r w:rsidRPr="007C1E41">
        <w:rPr>
          <w:rFonts w:ascii="Candara" w:hAnsi="Candara"/>
          <w:sz w:val="29"/>
          <w:szCs w:val="29"/>
        </w:rPr>
        <w:t>the Psalms</w:t>
      </w:r>
      <w:r w:rsidR="00F63995" w:rsidRPr="007C1E41">
        <w:rPr>
          <w:rFonts w:ascii="Candara" w:hAnsi="Candara"/>
          <w:sz w:val="29"/>
          <w:szCs w:val="29"/>
        </w:rPr>
        <w:t xml:space="preserve">, that testify that the righteous will be like trees planted by streams of water, whose leaves do not wither, but flourish, and who bear fruit in abundance.  It was an image of permanence and </w:t>
      </w:r>
      <w:proofErr w:type="spellStart"/>
      <w:r w:rsidR="00F63995" w:rsidRPr="007C1E41">
        <w:rPr>
          <w:rFonts w:ascii="Candara" w:hAnsi="Candara"/>
          <w:sz w:val="29"/>
          <w:szCs w:val="29"/>
        </w:rPr>
        <w:t>settledness</w:t>
      </w:r>
      <w:proofErr w:type="spellEnd"/>
      <w:r w:rsidR="00F63995" w:rsidRPr="007C1E41">
        <w:rPr>
          <w:rFonts w:ascii="Candara" w:hAnsi="Candara"/>
          <w:sz w:val="29"/>
          <w:szCs w:val="29"/>
        </w:rPr>
        <w:t xml:space="preserve"> that never really took off with the wandering, nomadic, tribal Jews, but it was about to get a serious infusion, and Jesus would teach people how to put down roots in God, how to be planted by the stream of grace and renewing love, how we were all, without exception, expected to flourish and bear fruit.  He could have gone with the snake thing, new life, leave the old behind, but this other image offered more growth and less ickiness.</w:t>
      </w:r>
    </w:p>
    <w:p w14:paraId="3CDBE49B" w14:textId="77777777" w:rsidR="00D62925" w:rsidRPr="007C1E41" w:rsidRDefault="00D62925" w:rsidP="00F63995">
      <w:pPr>
        <w:ind w:firstLine="720"/>
        <w:rPr>
          <w:rFonts w:ascii="Candara" w:hAnsi="Candara"/>
          <w:sz w:val="14"/>
          <w:szCs w:val="14"/>
        </w:rPr>
      </w:pPr>
    </w:p>
    <w:p w14:paraId="0AD0DFC2" w14:textId="77777777" w:rsidR="008D16EF" w:rsidRPr="007C1E41" w:rsidRDefault="00D62925" w:rsidP="008D16EF">
      <w:pPr>
        <w:ind w:firstLine="720"/>
        <w:rPr>
          <w:rFonts w:ascii="Candara" w:hAnsi="Candara"/>
          <w:sz w:val="29"/>
          <w:szCs w:val="29"/>
        </w:rPr>
      </w:pPr>
      <w:r w:rsidRPr="007C1E41">
        <w:rPr>
          <w:rFonts w:ascii="Candara" w:hAnsi="Candara"/>
          <w:sz w:val="29"/>
          <w:szCs w:val="29"/>
        </w:rPr>
        <w:t xml:space="preserve">          There is third image that grabbed my attention this time: it is the winnowing fork. The threshed grain is lifted up and tossed into the air, and on a</w:t>
      </w:r>
      <w:r w:rsidR="005F1602" w:rsidRPr="007C1E41">
        <w:rPr>
          <w:rFonts w:ascii="Candara" w:hAnsi="Candara"/>
          <w:sz w:val="29"/>
          <w:szCs w:val="29"/>
        </w:rPr>
        <w:t xml:space="preserve"> nice</w:t>
      </w:r>
      <w:r w:rsidRPr="007C1E41">
        <w:rPr>
          <w:rFonts w:ascii="Candara" w:hAnsi="Candara"/>
          <w:sz w:val="29"/>
          <w:szCs w:val="29"/>
        </w:rPr>
        <w:t xml:space="preserve"> breezy day the good stuff just falls right back to earth while the chaff is blown way. In the prevalent Jewish mindset of that time, the comparison of wheat and chaff to the righteous and the unrighteous was a no brainer, and most folks </w:t>
      </w:r>
      <w:r w:rsidRPr="007C1E41">
        <w:rPr>
          <w:rFonts w:ascii="Candara" w:hAnsi="Candara"/>
          <w:i/>
          <w:iCs/>
          <w:sz w:val="29"/>
          <w:szCs w:val="29"/>
        </w:rPr>
        <w:t xml:space="preserve">still </w:t>
      </w:r>
      <w:r w:rsidRPr="007C1E41">
        <w:rPr>
          <w:rFonts w:ascii="Candara" w:hAnsi="Candara"/>
          <w:sz w:val="29"/>
          <w:szCs w:val="29"/>
        </w:rPr>
        <w:t>interpret this text of Jesus sifting out whole people, one from another</w:t>
      </w:r>
      <w:r w:rsidR="005F1602" w:rsidRPr="007C1E41">
        <w:rPr>
          <w:rFonts w:ascii="Candara" w:hAnsi="Candara"/>
          <w:sz w:val="29"/>
          <w:szCs w:val="29"/>
        </w:rPr>
        <w:t>, t</w:t>
      </w:r>
      <w:r w:rsidRPr="007C1E41">
        <w:rPr>
          <w:rFonts w:ascii="Candara" w:hAnsi="Candara"/>
          <w:sz w:val="29"/>
          <w:szCs w:val="29"/>
        </w:rPr>
        <w:t>he good ones over here and the bad ones over there. But it is more nuanced now that we have Christian values and ideas: we know that there is no such thing as an entirely bad person, nor an entirely good one</w:t>
      </w:r>
      <w:r w:rsidR="005F1602" w:rsidRPr="007C1E41">
        <w:rPr>
          <w:rFonts w:ascii="Candara" w:hAnsi="Candara"/>
          <w:sz w:val="29"/>
          <w:szCs w:val="29"/>
        </w:rPr>
        <w:t>, and that we are not redeemed by behavior anyway, but by grace.</w:t>
      </w:r>
      <w:r w:rsidRPr="007C1E41">
        <w:rPr>
          <w:rFonts w:ascii="Candara" w:hAnsi="Candara"/>
          <w:sz w:val="29"/>
          <w:szCs w:val="29"/>
        </w:rPr>
        <w:t xml:space="preserve"> </w:t>
      </w:r>
      <w:r w:rsidR="005F1602" w:rsidRPr="007C1E41">
        <w:rPr>
          <w:rFonts w:ascii="Candara" w:hAnsi="Candara"/>
          <w:sz w:val="29"/>
          <w:szCs w:val="29"/>
        </w:rPr>
        <w:t>So…w</w:t>
      </w:r>
      <w:r w:rsidRPr="007C1E41">
        <w:rPr>
          <w:rFonts w:ascii="Candara" w:hAnsi="Candara"/>
          <w:sz w:val="29"/>
          <w:szCs w:val="29"/>
        </w:rPr>
        <w:t xml:space="preserve">hat if this winnowing fork is used to lift us up </w:t>
      </w:r>
      <w:r w:rsidRPr="007C1E41">
        <w:rPr>
          <w:rFonts w:ascii="Candara" w:hAnsi="Candara"/>
          <w:i/>
          <w:iCs/>
          <w:sz w:val="29"/>
          <w:szCs w:val="29"/>
        </w:rPr>
        <w:t>individually</w:t>
      </w:r>
      <w:r w:rsidRPr="007C1E41">
        <w:rPr>
          <w:rFonts w:ascii="Candara" w:hAnsi="Candara"/>
          <w:sz w:val="29"/>
          <w:szCs w:val="29"/>
        </w:rPr>
        <w:t>,</w:t>
      </w:r>
      <w:r w:rsidR="005F1602" w:rsidRPr="007C1E41">
        <w:rPr>
          <w:rFonts w:ascii="Candara" w:hAnsi="Candara"/>
          <w:sz w:val="29"/>
          <w:szCs w:val="29"/>
        </w:rPr>
        <w:t xml:space="preserve"> so that the good parts can remain and the useless bits drift away in the wind? What if this ‘baptism with the Holy Spirit” that John says is </w:t>
      </w:r>
      <w:r w:rsidR="005F1602" w:rsidRPr="007C1E41">
        <w:rPr>
          <w:rFonts w:ascii="Candara" w:hAnsi="Candara"/>
          <w:sz w:val="29"/>
          <w:szCs w:val="29"/>
        </w:rPr>
        <w:lastRenderedPageBreak/>
        <w:t>coming is just the kind of wind to blow away our chaff? What if this clearing of the threshing floor is a redemptive image rather than a judgmental one? So we have three images of how to be presented by John: we can be like a snake, shedding the old, revealing our glistening new selves from the in</w:t>
      </w:r>
      <w:r w:rsidR="008D16EF" w:rsidRPr="007C1E41">
        <w:rPr>
          <w:rFonts w:ascii="Candara" w:hAnsi="Candara"/>
          <w:sz w:val="29"/>
          <w:szCs w:val="29"/>
        </w:rPr>
        <w:t>side</w:t>
      </w:r>
      <w:r w:rsidR="005F1602" w:rsidRPr="007C1E41">
        <w:rPr>
          <w:rFonts w:ascii="Candara" w:hAnsi="Candara"/>
          <w:sz w:val="29"/>
          <w:szCs w:val="29"/>
        </w:rPr>
        <w:t xml:space="preserve"> out. We can be like a tree planted by the stream, producing delicious fruit and discarding our excess leaves in season. Or we can be like the winnowed grain, lifted by Jesus, aerated by the Spirit, letting our bad habits and choices blow away forever. </w:t>
      </w:r>
    </w:p>
    <w:p w14:paraId="3DF0C4D3" w14:textId="77777777" w:rsidR="008D16EF" w:rsidRPr="007C1E41" w:rsidRDefault="008D16EF" w:rsidP="008D16EF">
      <w:pPr>
        <w:ind w:firstLine="720"/>
        <w:rPr>
          <w:rFonts w:ascii="Candara" w:hAnsi="Candara"/>
          <w:sz w:val="14"/>
          <w:szCs w:val="14"/>
        </w:rPr>
      </w:pPr>
    </w:p>
    <w:p w14:paraId="37A863B7" w14:textId="5B654AE7" w:rsidR="00F63995" w:rsidRPr="007C1E41" w:rsidRDefault="008D16EF" w:rsidP="008D16EF">
      <w:pPr>
        <w:ind w:firstLine="720"/>
        <w:rPr>
          <w:rFonts w:ascii="Candara" w:hAnsi="Candara"/>
          <w:sz w:val="29"/>
          <w:szCs w:val="29"/>
        </w:rPr>
      </w:pPr>
      <w:r w:rsidRPr="007C1E41">
        <w:rPr>
          <w:rFonts w:ascii="Candara" w:hAnsi="Candara"/>
          <w:sz w:val="29"/>
          <w:szCs w:val="29"/>
        </w:rPr>
        <w:t xml:space="preserve">          </w:t>
      </w:r>
      <w:r w:rsidR="005F1602" w:rsidRPr="007C1E41">
        <w:rPr>
          <w:rFonts w:ascii="Candara" w:hAnsi="Candara"/>
          <w:sz w:val="29"/>
          <w:szCs w:val="29"/>
        </w:rPr>
        <w:t xml:space="preserve">Whichever image works best for you, </w:t>
      </w:r>
      <w:r w:rsidR="00F63995" w:rsidRPr="007C1E41">
        <w:rPr>
          <w:rFonts w:ascii="Candara" w:hAnsi="Candara"/>
          <w:sz w:val="29"/>
          <w:szCs w:val="29"/>
        </w:rPr>
        <w:t>we still struggle</w:t>
      </w:r>
      <w:r w:rsidR="005F1602" w:rsidRPr="007C1E41">
        <w:rPr>
          <w:rFonts w:ascii="Candara" w:hAnsi="Candara"/>
          <w:sz w:val="29"/>
          <w:szCs w:val="29"/>
        </w:rPr>
        <w:t xml:space="preserve"> with this new life stuff.</w:t>
      </w:r>
      <w:r w:rsidR="00F63995" w:rsidRPr="007C1E41">
        <w:rPr>
          <w:rFonts w:ascii="Candara" w:hAnsi="Candara"/>
          <w:sz w:val="29"/>
          <w:szCs w:val="29"/>
        </w:rPr>
        <w:t xml:space="preserve"> </w:t>
      </w:r>
      <w:r w:rsidR="005F1602" w:rsidRPr="007C1E41">
        <w:rPr>
          <w:rFonts w:ascii="Candara" w:hAnsi="Candara"/>
          <w:sz w:val="29"/>
          <w:szCs w:val="29"/>
        </w:rPr>
        <w:t>I</w:t>
      </w:r>
      <w:r w:rsidR="00F63995" w:rsidRPr="007C1E41">
        <w:rPr>
          <w:rFonts w:ascii="Candara" w:hAnsi="Candara"/>
          <w:sz w:val="29"/>
          <w:szCs w:val="29"/>
        </w:rPr>
        <w:t xml:space="preserve">n an increasingly mobile and less settled culture, </w:t>
      </w:r>
      <w:r w:rsidRPr="007C1E41">
        <w:rPr>
          <w:rFonts w:ascii="Candara" w:hAnsi="Candara"/>
          <w:sz w:val="29"/>
          <w:szCs w:val="29"/>
        </w:rPr>
        <w:t xml:space="preserve">most of us would panic and flee a random encounter with a snake, with no mind to the lessons we could be learning about how to be in the world. </w:t>
      </w:r>
      <w:r w:rsidRPr="007C1E41">
        <w:rPr>
          <w:rFonts w:ascii="Candara" w:hAnsi="Candara"/>
          <w:sz w:val="29"/>
          <w:szCs w:val="29"/>
        </w:rPr>
        <w:t>In an increasingly mobile and less settled culture</w:t>
      </w:r>
      <w:r w:rsidRPr="007C1E41">
        <w:rPr>
          <w:rFonts w:ascii="Candara" w:hAnsi="Candara"/>
          <w:sz w:val="29"/>
          <w:szCs w:val="29"/>
        </w:rPr>
        <w:t xml:space="preserve">, </w:t>
      </w:r>
      <w:r w:rsidR="005F1602" w:rsidRPr="007C1E41">
        <w:rPr>
          <w:rFonts w:ascii="Candara" w:hAnsi="Candara"/>
          <w:sz w:val="29"/>
          <w:szCs w:val="29"/>
        </w:rPr>
        <w:t xml:space="preserve">many of us fail </w:t>
      </w:r>
      <w:r w:rsidR="00F63995" w:rsidRPr="007C1E41">
        <w:rPr>
          <w:rFonts w:ascii="Candara" w:hAnsi="Candara"/>
          <w:sz w:val="29"/>
          <w:szCs w:val="29"/>
        </w:rPr>
        <w:t xml:space="preserve">put down roots that matter, </w:t>
      </w:r>
      <w:r w:rsidR="005F1602" w:rsidRPr="007C1E41">
        <w:rPr>
          <w:rFonts w:ascii="Candara" w:hAnsi="Candara"/>
          <w:sz w:val="29"/>
          <w:szCs w:val="29"/>
        </w:rPr>
        <w:t xml:space="preserve">and </w:t>
      </w:r>
      <w:r w:rsidR="00F63995" w:rsidRPr="007C1E41">
        <w:rPr>
          <w:rFonts w:ascii="Candara" w:hAnsi="Candara"/>
          <w:sz w:val="29"/>
          <w:szCs w:val="29"/>
        </w:rPr>
        <w:t>to bear</w:t>
      </w:r>
      <w:r w:rsidR="005F1602" w:rsidRPr="007C1E41">
        <w:rPr>
          <w:rFonts w:ascii="Candara" w:hAnsi="Candara"/>
          <w:sz w:val="29"/>
          <w:szCs w:val="29"/>
        </w:rPr>
        <w:t xml:space="preserve"> </w:t>
      </w:r>
      <w:r w:rsidR="00F63995" w:rsidRPr="007C1E41">
        <w:rPr>
          <w:rFonts w:ascii="Candara" w:hAnsi="Candara"/>
          <w:sz w:val="29"/>
          <w:szCs w:val="29"/>
        </w:rPr>
        <w:t xml:space="preserve">the right </w:t>
      </w:r>
      <w:r w:rsidR="00F63995" w:rsidRPr="007C1E41">
        <w:rPr>
          <w:rFonts w:ascii="Candara" w:hAnsi="Candara"/>
          <w:i/>
          <w:sz w:val="29"/>
          <w:szCs w:val="29"/>
        </w:rPr>
        <w:t>kind</w:t>
      </w:r>
      <w:r w:rsidR="00F63995" w:rsidRPr="007C1E41">
        <w:rPr>
          <w:rFonts w:ascii="Candara" w:hAnsi="Candara"/>
          <w:sz w:val="29"/>
          <w:szCs w:val="29"/>
        </w:rPr>
        <w:t xml:space="preserve"> of fruit, fruit worthy of the changed lives we claim in Christ.  </w:t>
      </w:r>
      <w:r w:rsidRPr="007C1E41">
        <w:rPr>
          <w:rFonts w:ascii="Candara" w:hAnsi="Candara"/>
          <w:sz w:val="29"/>
          <w:szCs w:val="29"/>
        </w:rPr>
        <w:t>In an increasingly mobile and less settled culture</w:t>
      </w:r>
      <w:r w:rsidRPr="007C1E41">
        <w:rPr>
          <w:rFonts w:ascii="Candara" w:hAnsi="Candara"/>
          <w:sz w:val="29"/>
          <w:szCs w:val="29"/>
        </w:rPr>
        <w:t xml:space="preserve">, cultivating the willingness to be lifted up for improvement by Jesus and the Spirit is harder to manage than throwing ourselves on the mercy of the winnower.  And </w:t>
      </w:r>
      <w:r w:rsidR="007C1E41">
        <w:rPr>
          <w:rFonts w:ascii="Candara" w:hAnsi="Candara"/>
          <w:sz w:val="29"/>
          <w:szCs w:val="29"/>
        </w:rPr>
        <w:t xml:space="preserve">finally </w:t>
      </w:r>
      <w:r w:rsidRPr="007C1E41">
        <w:rPr>
          <w:rFonts w:ascii="Candara" w:hAnsi="Candara"/>
          <w:sz w:val="29"/>
          <w:szCs w:val="29"/>
        </w:rPr>
        <w:t xml:space="preserve">that </w:t>
      </w:r>
      <w:r w:rsidRPr="007C1E41">
        <w:rPr>
          <w:rFonts w:ascii="Candara" w:hAnsi="Candara"/>
          <w:i/>
          <w:iCs/>
          <w:sz w:val="29"/>
          <w:szCs w:val="29"/>
        </w:rPr>
        <w:t>middle</w:t>
      </w:r>
      <w:r w:rsidRPr="007C1E41">
        <w:rPr>
          <w:rFonts w:ascii="Candara" w:hAnsi="Candara"/>
          <w:sz w:val="29"/>
          <w:szCs w:val="29"/>
        </w:rPr>
        <w:t xml:space="preserve"> idea, the</w:t>
      </w:r>
      <w:r w:rsidR="00F63995" w:rsidRPr="007C1E41">
        <w:rPr>
          <w:rFonts w:ascii="Candara" w:hAnsi="Candara"/>
          <w:sz w:val="29"/>
          <w:szCs w:val="29"/>
        </w:rPr>
        <w:t xml:space="preserve"> idea </w:t>
      </w:r>
      <w:r w:rsidRPr="007C1E41">
        <w:rPr>
          <w:rFonts w:ascii="Candara" w:hAnsi="Candara"/>
          <w:sz w:val="29"/>
          <w:szCs w:val="29"/>
        </w:rPr>
        <w:t xml:space="preserve">that we need to produce </w:t>
      </w:r>
      <w:r w:rsidR="00F63995" w:rsidRPr="007C1E41">
        <w:rPr>
          <w:rFonts w:ascii="Candara" w:hAnsi="Candara"/>
          <w:sz w:val="29"/>
          <w:szCs w:val="29"/>
        </w:rPr>
        <w:t xml:space="preserve">the </w:t>
      </w:r>
      <w:r w:rsidR="00F63995" w:rsidRPr="007C1E41">
        <w:rPr>
          <w:rFonts w:ascii="Candara" w:hAnsi="Candara"/>
          <w:sz w:val="29"/>
          <w:szCs w:val="29"/>
          <w:u w:val="single"/>
        </w:rPr>
        <w:t>right fruit</w:t>
      </w:r>
      <w:r w:rsidR="00F63995" w:rsidRPr="007C1E41">
        <w:rPr>
          <w:rFonts w:ascii="Candara" w:hAnsi="Candara"/>
          <w:sz w:val="29"/>
          <w:szCs w:val="29"/>
        </w:rPr>
        <w:t xml:space="preserve"> is a key component here, my friends.  Would you eat a fruit cocktail whose label read, “assorted random fruit bits”?  Probably not!  And yet we live and move in a world that encourages the generic, the mundane, the mediocre, and that tells us, well, </w:t>
      </w:r>
      <w:proofErr w:type="gramStart"/>
      <w:r w:rsidR="00F63995" w:rsidRPr="007C1E41">
        <w:rPr>
          <w:rFonts w:ascii="Candara" w:hAnsi="Candara"/>
          <w:sz w:val="29"/>
          <w:szCs w:val="29"/>
        </w:rPr>
        <w:t>it’s</w:t>
      </w:r>
      <w:proofErr w:type="gramEnd"/>
      <w:r w:rsidR="00F63995" w:rsidRPr="007C1E41">
        <w:rPr>
          <w:rFonts w:ascii="Candara" w:hAnsi="Candara"/>
          <w:sz w:val="29"/>
          <w:szCs w:val="29"/>
        </w:rPr>
        <w:t xml:space="preserve"> the thought that counts.  At least you made an effort.  And to that world, I must join John and thunder, </w:t>
      </w:r>
      <w:r w:rsidR="00F63995" w:rsidRPr="007C1E41">
        <w:rPr>
          <w:rFonts w:ascii="Candara" w:hAnsi="Candara"/>
          <w:i/>
          <w:iCs/>
          <w:sz w:val="29"/>
          <w:szCs w:val="29"/>
        </w:rPr>
        <w:t>that is not enough!</w:t>
      </w:r>
      <w:r w:rsidR="00F63995" w:rsidRPr="007C1E41">
        <w:rPr>
          <w:rFonts w:ascii="Candara" w:hAnsi="Candara"/>
          <w:sz w:val="29"/>
          <w:szCs w:val="29"/>
        </w:rPr>
        <w:t xml:space="preserve">  God does not call us to randomness, to be scrub plants clinging to life on the outskirts of the desert.  Trees planted by streams of </w:t>
      </w:r>
      <w:r w:rsidR="005F1602" w:rsidRPr="007C1E41">
        <w:rPr>
          <w:rFonts w:ascii="Candara" w:hAnsi="Candara"/>
          <w:sz w:val="29"/>
          <w:szCs w:val="29"/>
        </w:rPr>
        <w:t>water</w:t>
      </w:r>
      <w:r w:rsidR="00F63995" w:rsidRPr="007C1E41">
        <w:rPr>
          <w:rFonts w:ascii="Candara" w:hAnsi="Candara"/>
          <w:sz w:val="29"/>
          <w:szCs w:val="29"/>
        </w:rPr>
        <w:t>, that bear their fruit in season</w:t>
      </w:r>
      <w:r w:rsidR="005F1602" w:rsidRPr="007C1E41">
        <w:rPr>
          <w:rFonts w:ascii="Candara" w:hAnsi="Candara"/>
          <w:sz w:val="29"/>
          <w:szCs w:val="29"/>
        </w:rPr>
        <w:t xml:space="preserve">, </w:t>
      </w:r>
      <w:proofErr w:type="gramStart"/>
      <w:r w:rsidR="005F1602" w:rsidRPr="007C1E41">
        <w:rPr>
          <w:rFonts w:ascii="Candara" w:hAnsi="Candara"/>
          <w:i/>
          <w:iCs/>
          <w:sz w:val="29"/>
          <w:szCs w:val="29"/>
        </w:rPr>
        <w:t>that</w:t>
      </w:r>
      <w:r w:rsidR="007C1E41" w:rsidRPr="007C1E41">
        <w:rPr>
          <w:rFonts w:ascii="Candara" w:hAnsi="Candara"/>
          <w:i/>
          <w:iCs/>
          <w:sz w:val="29"/>
          <w:szCs w:val="29"/>
        </w:rPr>
        <w:t>’</w:t>
      </w:r>
      <w:r w:rsidR="005F1602" w:rsidRPr="007C1E41">
        <w:rPr>
          <w:rFonts w:ascii="Candara" w:hAnsi="Candara"/>
          <w:i/>
          <w:iCs/>
          <w:sz w:val="29"/>
          <w:szCs w:val="29"/>
        </w:rPr>
        <w:t>s</w:t>
      </w:r>
      <w:proofErr w:type="gramEnd"/>
      <w:r w:rsidR="005F1602" w:rsidRPr="007C1E41">
        <w:rPr>
          <w:rFonts w:ascii="Candara" w:hAnsi="Candara"/>
          <w:i/>
          <w:iCs/>
          <w:sz w:val="29"/>
          <w:szCs w:val="29"/>
        </w:rPr>
        <w:t xml:space="preserve"> </w:t>
      </w:r>
      <w:r w:rsidR="005F1602" w:rsidRPr="007C1E41">
        <w:rPr>
          <w:rFonts w:ascii="Candara" w:hAnsi="Candara"/>
          <w:sz w:val="29"/>
          <w:szCs w:val="29"/>
        </w:rPr>
        <w:t xml:space="preserve">the design. </w:t>
      </w:r>
      <w:r w:rsidRPr="007C1E41">
        <w:rPr>
          <w:rFonts w:ascii="Candara" w:hAnsi="Candara"/>
          <w:sz w:val="29"/>
          <w:szCs w:val="29"/>
        </w:rPr>
        <w:t xml:space="preserve"> </w:t>
      </w:r>
      <w:r w:rsidR="00F63995" w:rsidRPr="007C1E41">
        <w:rPr>
          <w:rFonts w:ascii="Candara" w:hAnsi="Candara"/>
          <w:sz w:val="29"/>
          <w:szCs w:val="29"/>
        </w:rPr>
        <w:t>And th</w:t>
      </w:r>
      <w:r w:rsidRPr="007C1E41">
        <w:rPr>
          <w:rFonts w:ascii="Candara" w:hAnsi="Candara"/>
          <w:sz w:val="29"/>
          <w:szCs w:val="29"/>
        </w:rPr>
        <w:t>e</w:t>
      </w:r>
      <w:r w:rsidR="00F63995" w:rsidRPr="007C1E41">
        <w:rPr>
          <w:rFonts w:ascii="Candara" w:hAnsi="Candara"/>
          <w:sz w:val="29"/>
          <w:szCs w:val="29"/>
        </w:rPr>
        <w:t xml:space="preserve"> fruit</w:t>
      </w:r>
      <w:r w:rsidRPr="007C1E41">
        <w:rPr>
          <w:rFonts w:ascii="Candara" w:hAnsi="Candara"/>
          <w:sz w:val="29"/>
          <w:szCs w:val="29"/>
        </w:rPr>
        <w:t xml:space="preserve"> we joyfully bear</w:t>
      </w:r>
      <w:r w:rsidR="00F63995" w:rsidRPr="007C1E41">
        <w:rPr>
          <w:rFonts w:ascii="Candara" w:hAnsi="Candara"/>
          <w:sz w:val="29"/>
          <w:szCs w:val="29"/>
        </w:rPr>
        <w:t xml:space="preserve"> is </w:t>
      </w:r>
      <w:r w:rsidR="00F63995" w:rsidRPr="007C1E41">
        <w:rPr>
          <w:rFonts w:ascii="Candara" w:hAnsi="Candara"/>
          <w:i/>
          <w:iCs/>
          <w:sz w:val="29"/>
          <w:szCs w:val="29"/>
        </w:rPr>
        <w:t>specific</w:t>
      </w:r>
      <w:r w:rsidR="00F63995" w:rsidRPr="007C1E41">
        <w:rPr>
          <w:rFonts w:ascii="Candara" w:hAnsi="Candara"/>
          <w:sz w:val="29"/>
          <w:szCs w:val="29"/>
        </w:rPr>
        <w:t xml:space="preserve"> to each of us, </w:t>
      </w:r>
      <w:r w:rsidR="00F63995" w:rsidRPr="007C1E41">
        <w:rPr>
          <w:rFonts w:ascii="Candara" w:hAnsi="Candara"/>
          <w:i/>
          <w:sz w:val="29"/>
          <w:szCs w:val="29"/>
        </w:rPr>
        <w:t>our</w:t>
      </w:r>
      <w:r w:rsidR="00F63995" w:rsidRPr="007C1E41">
        <w:rPr>
          <w:rFonts w:ascii="Candara" w:hAnsi="Candara"/>
          <w:sz w:val="29"/>
          <w:szCs w:val="29"/>
        </w:rPr>
        <w:t xml:space="preserve"> genius, </w:t>
      </w:r>
      <w:r w:rsidR="00F63995" w:rsidRPr="007C1E41">
        <w:rPr>
          <w:rFonts w:ascii="Candara" w:hAnsi="Candara"/>
          <w:i/>
          <w:sz w:val="29"/>
          <w:szCs w:val="29"/>
        </w:rPr>
        <w:t>our</w:t>
      </w:r>
      <w:r w:rsidR="00F63995" w:rsidRPr="007C1E41">
        <w:rPr>
          <w:rFonts w:ascii="Candara" w:hAnsi="Candara"/>
          <w:sz w:val="29"/>
          <w:szCs w:val="29"/>
        </w:rPr>
        <w:t xml:space="preserve"> core gift to the world, and if we do not bear it, everyone is the lesser for it.  </w:t>
      </w:r>
    </w:p>
    <w:p w14:paraId="520643B0" w14:textId="77777777" w:rsidR="00F63995" w:rsidRPr="007C1E41" w:rsidRDefault="00F63995" w:rsidP="00F63995">
      <w:pPr>
        <w:ind w:firstLine="720"/>
        <w:rPr>
          <w:rFonts w:ascii="Candara" w:hAnsi="Candara"/>
          <w:sz w:val="14"/>
          <w:szCs w:val="14"/>
        </w:rPr>
      </w:pPr>
    </w:p>
    <w:p w14:paraId="46EB0242" w14:textId="0126707F" w:rsidR="00F63995" w:rsidRPr="008D639F" w:rsidRDefault="008D16EF" w:rsidP="007C1E41">
      <w:pPr>
        <w:ind w:firstLine="720"/>
        <w:rPr>
          <w:rFonts w:ascii="Candara" w:hAnsi="Candara"/>
          <w:sz w:val="30"/>
          <w:szCs w:val="30"/>
        </w:rPr>
      </w:pPr>
      <w:r w:rsidRPr="007C1E41">
        <w:rPr>
          <w:rFonts w:ascii="Candara" w:hAnsi="Candara"/>
          <w:sz w:val="29"/>
          <w:szCs w:val="29"/>
        </w:rPr>
        <w:t xml:space="preserve">          </w:t>
      </w:r>
      <w:r w:rsidR="00F63995" w:rsidRPr="007C1E41">
        <w:rPr>
          <w:rFonts w:ascii="Candara" w:hAnsi="Candara"/>
          <w:sz w:val="29"/>
          <w:szCs w:val="29"/>
        </w:rPr>
        <w:t xml:space="preserve">It is easy to dismiss John the Baptist as a raving </w:t>
      </w:r>
      <w:proofErr w:type="spellStart"/>
      <w:r w:rsidR="00F63995" w:rsidRPr="007C1E41">
        <w:rPr>
          <w:rFonts w:ascii="Candara" w:hAnsi="Candara"/>
          <w:sz w:val="29"/>
          <w:szCs w:val="29"/>
        </w:rPr>
        <w:t>nutter</w:t>
      </w:r>
      <w:proofErr w:type="spellEnd"/>
      <w:r w:rsidR="00F63995" w:rsidRPr="007C1E41">
        <w:rPr>
          <w:rFonts w:ascii="Candara" w:hAnsi="Candara"/>
          <w:sz w:val="29"/>
          <w:szCs w:val="29"/>
        </w:rPr>
        <w:t xml:space="preserve"> out on the fringe of nowhere yelling at a bunch of religious snobs.  But what if that assessment is wrong?  What if John’s loud, uncompromising voice is </w:t>
      </w:r>
      <w:r w:rsidR="00F63995" w:rsidRPr="007C1E41">
        <w:rPr>
          <w:rFonts w:ascii="Candara" w:hAnsi="Candara"/>
          <w:i/>
          <w:sz w:val="29"/>
          <w:szCs w:val="29"/>
        </w:rPr>
        <w:t>exactly</w:t>
      </w:r>
      <w:r w:rsidR="00F63995" w:rsidRPr="007C1E41">
        <w:rPr>
          <w:rFonts w:ascii="Candara" w:hAnsi="Candara"/>
          <w:sz w:val="29"/>
          <w:szCs w:val="29"/>
        </w:rPr>
        <w:t xml:space="preserve"> what we need to hear right now</w:t>
      </w:r>
      <w:r w:rsidRPr="007C1E41">
        <w:rPr>
          <w:rFonts w:ascii="Candara" w:hAnsi="Candara"/>
          <w:sz w:val="29"/>
          <w:szCs w:val="29"/>
        </w:rPr>
        <w:t xml:space="preserve"> </w:t>
      </w:r>
      <w:r w:rsidR="00F63995" w:rsidRPr="007C1E41">
        <w:rPr>
          <w:rFonts w:ascii="Candara" w:hAnsi="Candara"/>
          <w:sz w:val="29"/>
          <w:szCs w:val="29"/>
        </w:rPr>
        <w:t>in our world, a voice calling us not only to renewed vigor and life, but to a claiming of our specific gifts and graces?  I join my voice with his, and say to you, it is not enough for us to</w:t>
      </w:r>
      <w:r w:rsidRPr="007C1E41">
        <w:rPr>
          <w:rFonts w:ascii="Candara" w:hAnsi="Candara"/>
          <w:sz w:val="29"/>
          <w:szCs w:val="29"/>
        </w:rPr>
        <w:t xml:space="preserve"> just be vaguely religious and </w:t>
      </w:r>
      <w:r w:rsidR="00F63995" w:rsidRPr="007C1E41">
        <w:rPr>
          <w:rFonts w:ascii="Candara" w:hAnsi="Candara"/>
          <w:sz w:val="29"/>
          <w:szCs w:val="29"/>
        </w:rPr>
        <w:t xml:space="preserve">call it a day.  It is not enough for us to bear the odd piece of random fruit now and again and call it a day!  What is needful this Advent is that we, like the snake, cast off our skin and claim the new life before us, and that we, like the fruit tree, allow our spiritual </w:t>
      </w:r>
      <w:r w:rsidR="007C1E41">
        <w:rPr>
          <w:rFonts w:ascii="Candara" w:hAnsi="Candara"/>
          <w:sz w:val="29"/>
          <w:szCs w:val="29"/>
        </w:rPr>
        <w:t>rooted</w:t>
      </w:r>
      <w:r w:rsidR="00F63995" w:rsidRPr="007C1E41">
        <w:rPr>
          <w:rFonts w:ascii="Candara" w:hAnsi="Candara"/>
          <w:sz w:val="29"/>
          <w:szCs w:val="29"/>
        </w:rPr>
        <w:t>ness to blossom into nourishment for the world</w:t>
      </w:r>
      <w:r w:rsidRPr="007C1E41">
        <w:rPr>
          <w:rFonts w:ascii="Candara" w:hAnsi="Candara"/>
          <w:sz w:val="29"/>
          <w:szCs w:val="29"/>
        </w:rPr>
        <w:t>, and that we, like the winnowed grain, allow Jesus to sift us and purify us.</w:t>
      </w:r>
      <w:r w:rsidR="00F63995" w:rsidRPr="007C1E41">
        <w:rPr>
          <w:rFonts w:ascii="Candara" w:hAnsi="Candara"/>
          <w:sz w:val="29"/>
          <w:szCs w:val="29"/>
        </w:rPr>
        <w:t xml:space="preserve"> </w:t>
      </w:r>
      <w:r w:rsidR="007C1E41" w:rsidRPr="007C1E41">
        <w:rPr>
          <w:rFonts w:ascii="Candara" w:hAnsi="Candara"/>
          <w:sz w:val="29"/>
          <w:szCs w:val="29"/>
        </w:rPr>
        <w:t xml:space="preserve">John may have been loud and obnoxious but he </w:t>
      </w:r>
      <w:proofErr w:type="gramStart"/>
      <w:r w:rsidR="007C1E41" w:rsidRPr="007C1E41">
        <w:rPr>
          <w:rFonts w:ascii="Candara" w:hAnsi="Candara"/>
          <w:sz w:val="29"/>
          <w:szCs w:val="29"/>
        </w:rPr>
        <w:t>wasn’t</w:t>
      </w:r>
      <w:proofErr w:type="gramEnd"/>
      <w:r w:rsidR="007C1E41" w:rsidRPr="007C1E41">
        <w:rPr>
          <w:rFonts w:ascii="Candara" w:hAnsi="Candara"/>
          <w:sz w:val="29"/>
          <w:szCs w:val="29"/>
        </w:rPr>
        <w:t xml:space="preserve"> wrong; and Jesus would come along later and say it right out loud, that unless our righteousness exceeds that of the Pharisees, </w:t>
      </w:r>
      <w:proofErr w:type="gramStart"/>
      <w:r w:rsidR="007C1E41" w:rsidRPr="007C1E41">
        <w:rPr>
          <w:rFonts w:ascii="Candara" w:hAnsi="Candara"/>
          <w:sz w:val="29"/>
          <w:szCs w:val="29"/>
        </w:rPr>
        <w:t>we’re</w:t>
      </w:r>
      <w:proofErr w:type="gramEnd"/>
      <w:r w:rsidR="007C1E41" w:rsidRPr="007C1E41">
        <w:rPr>
          <w:rFonts w:ascii="Candara" w:hAnsi="Candara"/>
          <w:sz w:val="29"/>
          <w:szCs w:val="29"/>
        </w:rPr>
        <w:t xml:space="preserve"> not </w:t>
      </w:r>
      <w:proofErr w:type="spellStart"/>
      <w:r w:rsidR="007C1E41" w:rsidRPr="007C1E41">
        <w:rPr>
          <w:rFonts w:ascii="Candara" w:hAnsi="Candara"/>
          <w:sz w:val="29"/>
          <w:szCs w:val="29"/>
        </w:rPr>
        <w:t>gonna</w:t>
      </w:r>
      <w:proofErr w:type="spellEnd"/>
      <w:r w:rsidR="007C1E41" w:rsidRPr="007C1E41">
        <w:rPr>
          <w:rFonts w:ascii="Candara" w:hAnsi="Candara"/>
          <w:sz w:val="29"/>
          <w:szCs w:val="29"/>
        </w:rPr>
        <w:t xml:space="preserve"> make it. The world has enough cringing, rootless, unsifted Christians, friends. John was preparing folks for a </w:t>
      </w:r>
      <w:r w:rsidR="007C1E41" w:rsidRPr="007C1E41">
        <w:rPr>
          <w:rFonts w:ascii="Candara" w:hAnsi="Candara"/>
          <w:i/>
          <w:iCs/>
          <w:sz w:val="29"/>
          <w:szCs w:val="29"/>
        </w:rPr>
        <w:t>better</w:t>
      </w:r>
      <w:r w:rsidR="007C1E41" w:rsidRPr="007C1E41">
        <w:rPr>
          <w:rFonts w:ascii="Candara" w:hAnsi="Candara"/>
          <w:sz w:val="29"/>
          <w:szCs w:val="29"/>
        </w:rPr>
        <w:t xml:space="preserve"> way, a </w:t>
      </w:r>
      <w:r w:rsidR="007C1E41" w:rsidRPr="007C1E41">
        <w:rPr>
          <w:rFonts w:ascii="Candara" w:hAnsi="Candara"/>
          <w:i/>
          <w:iCs/>
          <w:sz w:val="29"/>
          <w:szCs w:val="29"/>
        </w:rPr>
        <w:t xml:space="preserve">higher </w:t>
      </w:r>
      <w:r w:rsidR="007C1E41" w:rsidRPr="007C1E41">
        <w:rPr>
          <w:rFonts w:ascii="Candara" w:hAnsi="Candara"/>
          <w:sz w:val="29"/>
          <w:szCs w:val="29"/>
        </w:rPr>
        <w:t xml:space="preserve">standard, and his voice still harangues us after all these unsettled years. </w:t>
      </w:r>
      <w:r w:rsidR="00F63995" w:rsidRPr="007C1E41">
        <w:rPr>
          <w:rFonts w:ascii="Candara" w:hAnsi="Candara"/>
          <w:sz w:val="29"/>
          <w:szCs w:val="29"/>
        </w:rPr>
        <w:t>Amen.</w:t>
      </w:r>
      <w:r w:rsidR="00F63995" w:rsidRPr="008D639F">
        <w:rPr>
          <w:rFonts w:ascii="Candara" w:hAnsi="Candara"/>
          <w:sz w:val="30"/>
          <w:szCs w:val="30"/>
        </w:rPr>
        <w:t xml:space="preserve"> </w:t>
      </w:r>
    </w:p>
    <w:sectPr w:rsidR="00F63995" w:rsidRPr="008D639F" w:rsidSect="00F639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95"/>
    <w:rsid w:val="005F1602"/>
    <w:rsid w:val="007C1E41"/>
    <w:rsid w:val="008D16EF"/>
    <w:rsid w:val="008D639F"/>
    <w:rsid w:val="00D62925"/>
    <w:rsid w:val="00EC0063"/>
    <w:rsid w:val="00F63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1F7E1"/>
  <w15:chartTrackingRefBased/>
  <w15:docId w15:val="{EF8261E6-3ECE-426B-AEBF-AE050BC6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99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6399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399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399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399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6399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6399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6399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6399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6399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9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39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39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39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39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3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995"/>
    <w:rPr>
      <w:rFonts w:eastAsiaTheme="majorEastAsia" w:cstheme="majorBidi"/>
      <w:color w:val="272727" w:themeColor="text1" w:themeTint="D8"/>
    </w:rPr>
  </w:style>
  <w:style w:type="paragraph" w:styleId="Title">
    <w:name w:val="Title"/>
    <w:basedOn w:val="Normal"/>
    <w:next w:val="Normal"/>
    <w:link w:val="TitleChar"/>
    <w:uiPriority w:val="10"/>
    <w:qFormat/>
    <w:rsid w:val="00F6399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3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99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3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99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63995"/>
    <w:rPr>
      <w:i/>
      <w:iCs/>
      <w:color w:val="404040" w:themeColor="text1" w:themeTint="BF"/>
    </w:rPr>
  </w:style>
  <w:style w:type="paragraph" w:styleId="ListParagraph">
    <w:name w:val="List Paragraph"/>
    <w:basedOn w:val="Normal"/>
    <w:uiPriority w:val="34"/>
    <w:qFormat/>
    <w:rsid w:val="00F6399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63995"/>
    <w:rPr>
      <w:i/>
      <w:iCs/>
      <w:color w:val="2F5496" w:themeColor="accent1" w:themeShade="BF"/>
    </w:rPr>
  </w:style>
  <w:style w:type="paragraph" w:styleId="IntenseQuote">
    <w:name w:val="Intense Quote"/>
    <w:basedOn w:val="Normal"/>
    <w:next w:val="Normal"/>
    <w:link w:val="IntenseQuoteChar"/>
    <w:uiPriority w:val="30"/>
    <w:qFormat/>
    <w:rsid w:val="00F6399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63995"/>
    <w:rPr>
      <w:i/>
      <w:iCs/>
      <w:color w:val="2F5496" w:themeColor="accent1" w:themeShade="BF"/>
    </w:rPr>
  </w:style>
  <w:style w:type="character" w:styleId="IntenseReference">
    <w:name w:val="Intense Reference"/>
    <w:basedOn w:val="DefaultParagraphFont"/>
    <w:uiPriority w:val="32"/>
    <w:qFormat/>
    <w:rsid w:val="00F639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2</cp:revision>
  <dcterms:created xsi:type="dcterms:W3CDTF">2025-12-04T22:27:00Z</dcterms:created>
  <dcterms:modified xsi:type="dcterms:W3CDTF">2025-12-06T00:30:00Z</dcterms:modified>
</cp:coreProperties>
</file>