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996CF" w14:textId="74CB11A0" w:rsidR="0036021E" w:rsidRPr="0036021E" w:rsidRDefault="0036021E" w:rsidP="0036021E">
      <w:pPr>
        <w:rPr>
          <w:rFonts w:ascii="Candara" w:hAnsi="Candara" w:cstheme="minorHAnsi"/>
          <w:b/>
          <w:sz w:val="30"/>
          <w:szCs w:val="30"/>
        </w:rPr>
      </w:pPr>
      <w:r w:rsidRPr="0036021E">
        <w:rPr>
          <w:rFonts w:ascii="Candara" w:hAnsi="Candara"/>
          <w:b/>
          <w:sz w:val="30"/>
          <w:szCs w:val="30"/>
        </w:rPr>
        <w:t xml:space="preserve">Sermon </w:t>
      </w:r>
      <w:r w:rsidRPr="0036021E">
        <w:rPr>
          <w:rFonts w:ascii="Candara" w:hAnsi="Candara"/>
          <w:b/>
          <w:sz w:val="30"/>
          <w:szCs w:val="30"/>
        </w:rPr>
        <w:t>For December 28, 2025</w:t>
      </w:r>
      <w:r w:rsidRPr="0036021E">
        <w:rPr>
          <w:rFonts w:ascii="Candara" w:hAnsi="Candara"/>
          <w:b/>
          <w:sz w:val="30"/>
          <w:szCs w:val="30"/>
        </w:rPr>
        <w:t xml:space="preserve">  </w:t>
      </w:r>
      <w:r>
        <w:rPr>
          <w:rFonts w:ascii="Candara" w:hAnsi="Candara"/>
          <w:b/>
          <w:sz w:val="30"/>
          <w:szCs w:val="30"/>
        </w:rPr>
        <w:t xml:space="preserve">  </w:t>
      </w:r>
      <w:r w:rsidRPr="0036021E">
        <w:rPr>
          <w:rFonts w:ascii="Candara" w:hAnsi="Candara"/>
          <w:b/>
          <w:sz w:val="30"/>
          <w:szCs w:val="30"/>
        </w:rPr>
        <w:t xml:space="preserve">    </w:t>
      </w:r>
      <w:r w:rsidRPr="0036021E">
        <w:rPr>
          <w:rFonts w:ascii="Candara" w:hAnsi="Candara" w:cstheme="minorHAnsi"/>
          <w:b/>
          <w:sz w:val="30"/>
          <w:szCs w:val="30"/>
        </w:rPr>
        <w:t xml:space="preserve">Galatians 3:23-29   </w:t>
      </w:r>
      <w:proofErr w:type="gramStart"/>
      <w:r>
        <w:rPr>
          <w:rFonts w:ascii="Candara" w:hAnsi="Candara" w:cstheme="minorHAnsi"/>
          <w:b/>
          <w:sz w:val="30"/>
          <w:szCs w:val="30"/>
        </w:rPr>
        <w:t xml:space="preserve"> </w:t>
      </w:r>
      <w:r w:rsidRPr="0036021E">
        <w:rPr>
          <w:rFonts w:ascii="Candara" w:hAnsi="Candara" w:cstheme="minorHAnsi"/>
          <w:b/>
          <w:sz w:val="30"/>
          <w:szCs w:val="30"/>
        </w:rPr>
        <w:t xml:space="preserve">  </w:t>
      </w:r>
      <w:r w:rsidRPr="0036021E">
        <w:rPr>
          <w:rFonts w:ascii="Candara" w:hAnsi="Candara" w:cstheme="minorHAnsi"/>
          <w:b/>
          <w:sz w:val="30"/>
          <w:szCs w:val="30"/>
        </w:rPr>
        <w:t>“</w:t>
      </w:r>
      <w:proofErr w:type="gramEnd"/>
      <w:r w:rsidRPr="0036021E">
        <w:rPr>
          <w:rFonts w:ascii="Candara" w:hAnsi="Candara" w:cstheme="minorHAnsi"/>
          <w:b/>
          <w:sz w:val="30"/>
          <w:szCs w:val="30"/>
        </w:rPr>
        <w:t>Childlike Faith and Practice</w:t>
      </w:r>
      <w:r w:rsidRPr="0036021E">
        <w:rPr>
          <w:rFonts w:ascii="Candara" w:hAnsi="Candara" w:cstheme="minorHAnsi"/>
          <w:b/>
          <w:sz w:val="30"/>
          <w:szCs w:val="30"/>
        </w:rPr>
        <w:t xml:space="preserve">” </w:t>
      </w:r>
    </w:p>
    <w:p w14:paraId="2D6B2345" w14:textId="77777777" w:rsidR="0036021E" w:rsidRPr="0036021E" w:rsidRDefault="0036021E" w:rsidP="0036021E">
      <w:pPr>
        <w:rPr>
          <w:rFonts w:ascii="Candara" w:hAnsi="Candara" w:cstheme="minorHAnsi"/>
          <w:b/>
          <w:sz w:val="6"/>
          <w:szCs w:val="6"/>
        </w:rPr>
      </w:pPr>
    </w:p>
    <w:p w14:paraId="0234DE05" w14:textId="77777777" w:rsidR="0036021E" w:rsidRPr="0036021E" w:rsidRDefault="0036021E" w:rsidP="0036021E">
      <w:pPr>
        <w:ind w:firstLine="720"/>
        <w:rPr>
          <w:rFonts w:ascii="Candara" w:hAnsi="Candara" w:cstheme="minorHAnsi"/>
          <w:i/>
          <w:iCs/>
          <w:sz w:val="26"/>
          <w:szCs w:val="26"/>
        </w:rPr>
      </w:pPr>
      <w:r w:rsidRPr="0036021E">
        <w:rPr>
          <w:rFonts w:ascii="Candara" w:hAnsi="Candara" w:cstheme="minorHAnsi"/>
          <w:i/>
          <w:iCs/>
          <w:sz w:val="26"/>
          <w:szCs w:val="26"/>
        </w:rPr>
        <w:t>Now before faith came, we were imprisoned and guarded under the law until faith would be revealed. Therefore, the law was our disciplinarian until Christ came, so that we might be justified by faith. But now that faith has come, we are no longer subject to a disciplinarian, for in Christ Jesus you are all children of God through faith. As many of you as were baptized into Christ have clothed yourselves with Christ. There is no longer Jew or Greek, there is no longer slave or free, there is no longer male and female; for all of you are one in Christ Jesus. And if you belong to Christ, then you are Abraham's offspring, heirs according to the promise.</w:t>
      </w:r>
    </w:p>
    <w:p w14:paraId="41361206" w14:textId="77777777" w:rsidR="0036021E" w:rsidRPr="004D58DF" w:rsidRDefault="0036021E" w:rsidP="0036021E">
      <w:pPr>
        <w:rPr>
          <w:rFonts w:ascii="Candara" w:hAnsi="Candara"/>
          <w:sz w:val="14"/>
          <w:szCs w:val="14"/>
        </w:rPr>
      </w:pPr>
      <w:r w:rsidRPr="0036021E">
        <w:rPr>
          <w:rFonts w:ascii="Candara" w:hAnsi="Candara"/>
          <w:sz w:val="32"/>
          <w:szCs w:val="32"/>
        </w:rPr>
        <w:t xml:space="preserve">  </w:t>
      </w:r>
    </w:p>
    <w:p w14:paraId="525E5077" w14:textId="6DEE1BFE" w:rsidR="0036021E" w:rsidRPr="004D58DF" w:rsidRDefault="0036021E" w:rsidP="0036021E">
      <w:pPr>
        <w:rPr>
          <w:rFonts w:ascii="Candara" w:hAnsi="Candara" w:cstheme="minorHAnsi"/>
          <w:sz w:val="28"/>
          <w:szCs w:val="28"/>
        </w:rPr>
      </w:pPr>
      <w:r w:rsidRPr="0036021E">
        <w:rPr>
          <w:rFonts w:ascii="Candara" w:hAnsi="Candara" w:cstheme="minorHAnsi"/>
          <w:sz w:val="30"/>
          <w:szCs w:val="30"/>
        </w:rPr>
        <w:tab/>
      </w:r>
      <w:r>
        <w:rPr>
          <w:rFonts w:ascii="Candara" w:hAnsi="Candara" w:cstheme="minorHAnsi"/>
          <w:sz w:val="30"/>
          <w:szCs w:val="30"/>
        </w:rPr>
        <w:t xml:space="preserve">          </w:t>
      </w:r>
      <w:r w:rsidRPr="004D58DF">
        <w:rPr>
          <w:rFonts w:ascii="Candara" w:hAnsi="Candara" w:cstheme="minorHAnsi"/>
          <w:sz w:val="28"/>
          <w:szCs w:val="28"/>
        </w:rPr>
        <w:t xml:space="preserve">I was eight years old when the bug bit deeply…I saw my first magic show at a Cub Scout blue and gold banquet.  I loved that show even more than my shiny plastic trophy for my long-forgotten award.  And I went straight to the library, to get all of their books on magic tricks – both of them – and begin a lifelong hobby that has waxed and waned but never really entirely left me.  In the course of that journey I became fascinated with one of the most famous of the magic legends, Houdini.  And although my childhood idol did some conventional magic, his fame was based on his ability to escape from impossible restraints, escalating in intensity and risk across his career.  There was nothing Houdini </w:t>
      </w:r>
      <w:proofErr w:type="gramStart"/>
      <w:r w:rsidRPr="004D58DF">
        <w:rPr>
          <w:rFonts w:ascii="Candara" w:hAnsi="Candara" w:cstheme="minorHAnsi"/>
          <w:sz w:val="28"/>
          <w:szCs w:val="28"/>
        </w:rPr>
        <w:t>couldn’t</w:t>
      </w:r>
      <w:proofErr w:type="gramEnd"/>
      <w:r w:rsidRPr="004D58DF">
        <w:rPr>
          <w:rFonts w:ascii="Candara" w:hAnsi="Candara" w:cstheme="minorHAnsi"/>
          <w:sz w:val="28"/>
          <w:szCs w:val="28"/>
        </w:rPr>
        <w:t xml:space="preserve"> wiggle out of.</w:t>
      </w:r>
    </w:p>
    <w:p w14:paraId="0741BF5F" w14:textId="77777777" w:rsidR="0036021E" w:rsidRPr="004D58DF" w:rsidRDefault="0036021E" w:rsidP="0036021E">
      <w:pPr>
        <w:rPr>
          <w:rFonts w:ascii="Candara" w:hAnsi="Candara" w:cstheme="minorHAnsi"/>
          <w:sz w:val="14"/>
          <w:szCs w:val="14"/>
        </w:rPr>
      </w:pPr>
    </w:p>
    <w:p w14:paraId="005766B3" w14:textId="18903A7A" w:rsidR="0036021E" w:rsidRPr="004D58DF" w:rsidRDefault="0036021E" w:rsidP="0036021E">
      <w:pPr>
        <w:rPr>
          <w:rFonts w:ascii="Candara" w:hAnsi="Candara" w:cstheme="minorHAnsi"/>
          <w:sz w:val="28"/>
          <w:szCs w:val="28"/>
        </w:rPr>
      </w:pPr>
      <w:r w:rsidRPr="004D58DF">
        <w:rPr>
          <w:rFonts w:ascii="Candara" w:hAnsi="Candara" w:cstheme="minorHAnsi"/>
          <w:sz w:val="28"/>
          <w:szCs w:val="28"/>
        </w:rPr>
        <w:tab/>
      </w:r>
      <w:r w:rsidRPr="004D58DF">
        <w:rPr>
          <w:rFonts w:ascii="Candara" w:hAnsi="Candara" w:cstheme="minorHAnsi"/>
          <w:sz w:val="28"/>
          <w:szCs w:val="28"/>
        </w:rPr>
        <w:t xml:space="preserve">          </w:t>
      </w:r>
      <w:r w:rsidRPr="004D58DF">
        <w:rPr>
          <w:rFonts w:ascii="Candara" w:hAnsi="Candara" w:cstheme="minorHAnsi"/>
          <w:sz w:val="28"/>
          <w:szCs w:val="28"/>
        </w:rPr>
        <w:t>I came to find out that his secret was pretty much</w:t>
      </w:r>
      <w:r w:rsidRPr="004D58DF">
        <w:rPr>
          <w:rFonts w:ascii="Candara" w:hAnsi="Candara" w:cstheme="minorHAnsi"/>
          <w:sz w:val="28"/>
          <w:szCs w:val="28"/>
        </w:rPr>
        <w:t xml:space="preserve">, </w:t>
      </w:r>
      <w:r w:rsidRPr="004D58DF">
        <w:rPr>
          <w:rFonts w:ascii="Candara" w:hAnsi="Candara" w:cstheme="minorHAnsi"/>
          <w:sz w:val="28"/>
          <w:szCs w:val="28"/>
        </w:rPr>
        <w:t>that</w:t>
      </w:r>
      <w:r w:rsidRPr="004D58DF">
        <w:rPr>
          <w:rFonts w:ascii="Candara" w:hAnsi="Candara" w:cstheme="minorHAnsi"/>
          <w:sz w:val="28"/>
          <w:szCs w:val="28"/>
        </w:rPr>
        <w:t xml:space="preserve"> in order</w:t>
      </w:r>
      <w:r w:rsidRPr="004D58DF">
        <w:rPr>
          <w:rFonts w:ascii="Candara" w:hAnsi="Candara" w:cstheme="minorHAnsi"/>
          <w:sz w:val="28"/>
          <w:szCs w:val="28"/>
        </w:rPr>
        <w:t xml:space="preserve"> to escape the traps set for him, Houdini needed </w:t>
      </w:r>
      <w:r w:rsidRPr="004D58DF">
        <w:rPr>
          <w:rFonts w:ascii="Candara" w:hAnsi="Candara" w:cstheme="minorHAnsi"/>
          <w:i/>
          <w:iCs/>
          <w:sz w:val="28"/>
          <w:szCs w:val="28"/>
        </w:rPr>
        <w:t xml:space="preserve">secret </w:t>
      </w:r>
      <w:r w:rsidRPr="004D58DF">
        <w:rPr>
          <w:rFonts w:ascii="Candara" w:hAnsi="Candara" w:cstheme="minorHAnsi"/>
          <w:sz w:val="28"/>
          <w:szCs w:val="28"/>
        </w:rPr>
        <w:t>keys and lock-picks</w:t>
      </w:r>
      <w:r w:rsidRPr="004D58DF">
        <w:rPr>
          <w:rFonts w:ascii="Candara" w:hAnsi="Candara" w:cstheme="minorHAnsi"/>
          <w:sz w:val="28"/>
          <w:szCs w:val="28"/>
        </w:rPr>
        <w:t>.  He became a world-class lock-picker, an</w:t>
      </w:r>
      <w:r w:rsidRPr="004D58DF">
        <w:rPr>
          <w:rFonts w:ascii="Candara" w:hAnsi="Candara" w:cstheme="minorHAnsi"/>
          <w:sz w:val="28"/>
          <w:szCs w:val="28"/>
        </w:rPr>
        <w:t>d because</w:t>
      </w:r>
      <w:r w:rsidRPr="004D58DF">
        <w:rPr>
          <w:rFonts w:ascii="Candara" w:hAnsi="Candara" w:cstheme="minorHAnsi"/>
          <w:sz w:val="28"/>
          <w:szCs w:val="28"/>
        </w:rPr>
        <w:t xml:space="preserve"> </w:t>
      </w:r>
      <w:r w:rsidRPr="004D58DF">
        <w:rPr>
          <w:rFonts w:ascii="Candara" w:hAnsi="Candara" w:cstheme="minorHAnsi"/>
          <w:sz w:val="28"/>
          <w:szCs w:val="28"/>
        </w:rPr>
        <w:t>h</w:t>
      </w:r>
      <w:r w:rsidRPr="004D58DF">
        <w:rPr>
          <w:rFonts w:ascii="Candara" w:hAnsi="Candara" w:cstheme="minorHAnsi"/>
          <w:sz w:val="28"/>
          <w:szCs w:val="28"/>
        </w:rPr>
        <w:t xml:space="preserve">is sleight of hand skill was legendary, he could be searched head to toe, and a selection of lockpicks were always there </w:t>
      </w:r>
      <w:r w:rsidRPr="004D58DF">
        <w:rPr>
          <w:rFonts w:ascii="Candara" w:hAnsi="Candara" w:cstheme="minorHAnsi"/>
          <w:i/>
          <w:iCs/>
          <w:sz w:val="28"/>
          <w:szCs w:val="28"/>
        </w:rPr>
        <w:t>somewhere</w:t>
      </w:r>
      <w:r w:rsidRPr="004D58DF">
        <w:rPr>
          <w:rFonts w:ascii="Candara" w:hAnsi="Candara" w:cstheme="minorHAnsi"/>
          <w:sz w:val="28"/>
          <w:szCs w:val="28"/>
        </w:rPr>
        <w:t xml:space="preserve">, but never found.  </w:t>
      </w:r>
      <w:r w:rsidRPr="004D58DF">
        <w:rPr>
          <w:rFonts w:ascii="Candara" w:hAnsi="Candara" w:cstheme="minorHAnsi"/>
          <w:sz w:val="28"/>
          <w:szCs w:val="28"/>
        </w:rPr>
        <w:t xml:space="preserve">I am certain that he </w:t>
      </w:r>
      <w:r w:rsidRPr="004D58DF">
        <w:rPr>
          <w:rFonts w:ascii="Candara" w:hAnsi="Candara" w:cstheme="minorHAnsi"/>
          <w:sz w:val="28"/>
          <w:szCs w:val="28"/>
        </w:rPr>
        <w:t xml:space="preserve">could have gone through our modern airport security with little effort.  And thus, he had options for releasing himself from whatever constrictions were applied to him. </w:t>
      </w:r>
    </w:p>
    <w:p w14:paraId="340B8392" w14:textId="77777777" w:rsidR="0036021E" w:rsidRPr="004D58DF" w:rsidRDefault="0036021E" w:rsidP="0036021E">
      <w:pPr>
        <w:rPr>
          <w:rFonts w:ascii="Candara" w:hAnsi="Candara" w:cstheme="minorHAnsi"/>
          <w:sz w:val="14"/>
          <w:szCs w:val="14"/>
        </w:rPr>
      </w:pPr>
    </w:p>
    <w:p w14:paraId="38C347C4" w14:textId="1677FB2F" w:rsidR="0036021E" w:rsidRPr="004D58DF" w:rsidRDefault="0036021E" w:rsidP="0036021E">
      <w:pPr>
        <w:rPr>
          <w:rFonts w:ascii="Candara" w:hAnsi="Candara" w:cstheme="minorHAnsi"/>
          <w:sz w:val="28"/>
          <w:szCs w:val="28"/>
        </w:rPr>
      </w:pPr>
      <w:r w:rsidRPr="004D58DF">
        <w:rPr>
          <w:rFonts w:ascii="Candara" w:hAnsi="Candara" w:cstheme="minorHAnsi"/>
          <w:sz w:val="28"/>
          <w:szCs w:val="28"/>
        </w:rPr>
        <w:tab/>
      </w:r>
      <w:r w:rsidRPr="004D58DF">
        <w:rPr>
          <w:rFonts w:ascii="Candara" w:hAnsi="Candara" w:cstheme="minorHAnsi"/>
          <w:sz w:val="28"/>
          <w:szCs w:val="28"/>
        </w:rPr>
        <w:t xml:space="preserve">          </w:t>
      </w:r>
      <w:r w:rsidRPr="004D58DF">
        <w:rPr>
          <w:rFonts w:ascii="Candara" w:hAnsi="Candara" w:cstheme="minorHAnsi"/>
          <w:sz w:val="28"/>
          <w:szCs w:val="28"/>
        </w:rPr>
        <w:t xml:space="preserve">The apostle Paul would have rankled at being compared to a performer, a trickster, but his </w:t>
      </w:r>
      <w:r w:rsidRPr="004D58DF">
        <w:rPr>
          <w:rFonts w:ascii="Candara" w:hAnsi="Candara" w:cstheme="minorHAnsi"/>
          <w:sz w:val="28"/>
          <w:szCs w:val="28"/>
        </w:rPr>
        <w:t>desire</w:t>
      </w:r>
      <w:r w:rsidRPr="004D58DF">
        <w:rPr>
          <w:rFonts w:ascii="Candara" w:hAnsi="Candara" w:cstheme="minorHAnsi"/>
          <w:sz w:val="28"/>
          <w:szCs w:val="28"/>
        </w:rPr>
        <w:t xml:space="preserve"> was much like Houdini’s – he sought to escape the religious lockdowns of his day in order to preach the ultimate key to life, the saving work of Jesus Christ.  He often was ensnared in the same kind of religious trickery to which Jesus was subjected, and almost always overcame their attempts at restraining the love of God in order to exert human power and dominion.  So this morning</w:t>
      </w:r>
      <w:r w:rsidR="004D58DF">
        <w:rPr>
          <w:rFonts w:ascii="Candara" w:hAnsi="Candara" w:cstheme="minorHAnsi"/>
          <w:sz w:val="28"/>
          <w:szCs w:val="28"/>
        </w:rPr>
        <w:t>, our last time together in this tumultuous 2025,</w:t>
      </w:r>
      <w:r w:rsidRPr="004D58DF">
        <w:rPr>
          <w:rFonts w:ascii="Candara" w:hAnsi="Candara" w:cstheme="minorHAnsi"/>
          <w:sz w:val="28"/>
          <w:szCs w:val="28"/>
        </w:rPr>
        <w:t xml:space="preserve"> I want to look at </w:t>
      </w:r>
      <w:r w:rsidR="004D58DF">
        <w:rPr>
          <w:rFonts w:ascii="Candara" w:hAnsi="Candara" w:cstheme="minorHAnsi"/>
          <w:sz w:val="28"/>
          <w:szCs w:val="28"/>
        </w:rPr>
        <w:t>this</w:t>
      </w:r>
      <w:r w:rsidRPr="004D58DF">
        <w:rPr>
          <w:rFonts w:ascii="Candara" w:hAnsi="Candara" w:cstheme="minorHAnsi"/>
          <w:sz w:val="28"/>
          <w:szCs w:val="28"/>
        </w:rPr>
        <w:t xml:space="preserve"> famous passage, and chat a bit about the locks that still try to shackle the church,</w:t>
      </w:r>
      <w:r w:rsidR="004D58DF">
        <w:rPr>
          <w:rFonts w:ascii="Candara" w:hAnsi="Candara" w:cstheme="minorHAnsi"/>
          <w:sz w:val="28"/>
          <w:szCs w:val="28"/>
        </w:rPr>
        <w:t xml:space="preserve"> but even more at</w:t>
      </w:r>
      <w:r w:rsidRPr="004D58DF">
        <w:rPr>
          <w:rFonts w:ascii="Candara" w:hAnsi="Candara" w:cstheme="minorHAnsi"/>
          <w:sz w:val="28"/>
          <w:szCs w:val="28"/>
        </w:rPr>
        <w:t xml:space="preserve"> the keys that give encouragement, hearts-ease, and freedom.</w:t>
      </w:r>
    </w:p>
    <w:p w14:paraId="36A4F642" w14:textId="77777777" w:rsidR="0036021E" w:rsidRPr="004D58DF" w:rsidRDefault="0036021E" w:rsidP="0036021E">
      <w:pPr>
        <w:rPr>
          <w:rFonts w:ascii="Candara" w:hAnsi="Candara" w:cstheme="minorHAnsi"/>
          <w:sz w:val="14"/>
          <w:szCs w:val="14"/>
        </w:rPr>
      </w:pPr>
    </w:p>
    <w:p w14:paraId="71880376" w14:textId="1897474B" w:rsidR="0036021E" w:rsidRPr="004D58DF" w:rsidRDefault="0036021E" w:rsidP="0036021E">
      <w:pPr>
        <w:rPr>
          <w:rFonts w:ascii="Candara" w:hAnsi="Candara" w:cstheme="minorHAnsi"/>
          <w:sz w:val="28"/>
          <w:szCs w:val="28"/>
        </w:rPr>
      </w:pPr>
      <w:r w:rsidRPr="004D58DF">
        <w:rPr>
          <w:rFonts w:ascii="Candara" w:hAnsi="Candara" w:cstheme="minorHAnsi"/>
          <w:sz w:val="28"/>
          <w:szCs w:val="28"/>
        </w:rPr>
        <w:tab/>
        <w:t xml:space="preserve">He begins like this: </w:t>
      </w:r>
      <w:r w:rsidRPr="004D58DF">
        <w:rPr>
          <w:rFonts w:ascii="Candara" w:hAnsi="Candara" w:cstheme="minorHAnsi"/>
          <w:i/>
          <w:iCs/>
          <w:sz w:val="28"/>
          <w:szCs w:val="28"/>
        </w:rPr>
        <w:t xml:space="preserve">Now before faith came, we were imprisoned and guarded under the law until faith would be revealed.  </w:t>
      </w:r>
      <w:r w:rsidRPr="004D58DF">
        <w:rPr>
          <w:rFonts w:ascii="Candara" w:hAnsi="Candara" w:cstheme="minorHAnsi"/>
          <w:sz w:val="28"/>
          <w:szCs w:val="28"/>
        </w:rPr>
        <w:t xml:space="preserve"> Compelling imagery from a man who suffered his share of imprisonment during his preaching career, he lifts the image of the Law imprisoning us, guarding us, keeping us </w:t>
      </w:r>
      <w:r w:rsidRPr="004D58DF">
        <w:rPr>
          <w:rFonts w:ascii="Candara" w:hAnsi="Candara" w:cstheme="minorHAnsi"/>
          <w:sz w:val="28"/>
          <w:szCs w:val="28"/>
        </w:rPr>
        <w:t>‘</w:t>
      </w:r>
      <w:r w:rsidRPr="004D58DF">
        <w:rPr>
          <w:rFonts w:ascii="Candara" w:hAnsi="Candara" w:cstheme="minorHAnsi"/>
          <w:sz w:val="28"/>
          <w:szCs w:val="28"/>
        </w:rPr>
        <w:t>safe</w:t>
      </w:r>
      <w:proofErr w:type="gramStart"/>
      <w:r w:rsidRPr="004D58DF">
        <w:rPr>
          <w:rFonts w:ascii="Candara" w:hAnsi="Candara" w:cstheme="minorHAnsi"/>
          <w:sz w:val="28"/>
          <w:szCs w:val="28"/>
        </w:rPr>
        <w:t>’,</w:t>
      </w:r>
      <w:proofErr w:type="gramEnd"/>
      <w:r w:rsidRPr="004D58DF">
        <w:rPr>
          <w:rFonts w:ascii="Candara" w:hAnsi="Candara" w:cstheme="minorHAnsi"/>
          <w:sz w:val="28"/>
          <w:szCs w:val="28"/>
        </w:rPr>
        <w:t xml:space="preserve"> in a way.  The trouble with the law, which he goes to great lengths in his writings to have us understand, is that it is not something that anyone can </w:t>
      </w:r>
      <w:r w:rsidRPr="004D58DF">
        <w:rPr>
          <w:rFonts w:ascii="Candara" w:hAnsi="Candara" w:cstheme="minorHAnsi"/>
          <w:i/>
          <w:iCs/>
          <w:sz w:val="28"/>
          <w:szCs w:val="28"/>
        </w:rPr>
        <w:t xml:space="preserve">actually </w:t>
      </w:r>
      <w:r w:rsidRPr="004D58DF">
        <w:rPr>
          <w:rFonts w:ascii="Candara" w:hAnsi="Candara" w:cstheme="minorHAnsi"/>
          <w:sz w:val="28"/>
          <w:szCs w:val="28"/>
        </w:rPr>
        <w:t xml:space="preserve">keep.  So demanding in its perfection, so detailed in its limitation, so specific in its exclusion, the Law was an unattainable ideal, which created a real problem.  </w:t>
      </w:r>
      <w:r w:rsidRPr="004D58DF">
        <w:rPr>
          <w:rFonts w:ascii="Candara" w:hAnsi="Candara" w:cstheme="minorHAnsi"/>
          <w:sz w:val="28"/>
          <w:szCs w:val="28"/>
        </w:rPr>
        <w:t>Until the middle of Paul’s life, l</w:t>
      </w:r>
      <w:r w:rsidRPr="004D58DF">
        <w:rPr>
          <w:rFonts w:ascii="Candara" w:hAnsi="Candara" w:cstheme="minorHAnsi"/>
          <w:sz w:val="28"/>
          <w:szCs w:val="28"/>
        </w:rPr>
        <w:t xml:space="preserve">iving under that Law, keeping that law, was </w:t>
      </w:r>
      <w:r w:rsidRPr="004D58DF">
        <w:rPr>
          <w:rFonts w:ascii="Candara" w:hAnsi="Candara" w:cstheme="minorHAnsi"/>
          <w:sz w:val="28"/>
          <w:szCs w:val="28"/>
        </w:rPr>
        <w:t xml:space="preserve">understood to be </w:t>
      </w:r>
      <w:r w:rsidRPr="004D58DF">
        <w:rPr>
          <w:rFonts w:ascii="Candara" w:hAnsi="Candara" w:cstheme="minorHAnsi"/>
          <w:sz w:val="28"/>
          <w:szCs w:val="28"/>
        </w:rPr>
        <w:t xml:space="preserve">the only </w:t>
      </w:r>
      <w:r w:rsidRPr="004D58DF">
        <w:rPr>
          <w:rFonts w:ascii="Candara" w:hAnsi="Candara" w:cstheme="minorHAnsi"/>
          <w:sz w:val="28"/>
          <w:szCs w:val="28"/>
        </w:rPr>
        <w:lastRenderedPageBreak/>
        <w:t xml:space="preserve">way to heaven, the only release from </w:t>
      </w:r>
      <w:proofErr w:type="spellStart"/>
      <w:r w:rsidRPr="004D58DF">
        <w:rPr>
          <w:rFonts w:ascii="Candara" w:hAnsi="Candara" w:cstheme="minorHAnsi"/>
          <w:sz w:val="28"/>
          <w:szCs w:val="28"/>
        </w:rPr>
        <w:t>Sheol</w:t>
      </w:r>
      <w:proofErr w:type="spellEnd"/>
      <w:r w:rsidRPr="004D58DF">
        <w:rPr>
          <w:rFonts w:ascii="Candara" w:hAnsi="Candara" w:cstheme="minorHAnsi"/>
          <w:sz w:val="28"/>
          <w:szCs w:val="28"/>
        </w:rPr>
        <w:t xml:space="preserve">, the pit.  Death proved a lock too formidable for any human, but one could avoid eternal imprisonment through faithfulness to the </w:t>
      </w:r>
      <w:r w:rsidRPr="004D58DF">
        <w:rPr>
          <w:rFonts w:ascii="Candara" w:hAnsi="Candara" w:cstheme="minorHAnsi"/>
          <w:sz w:val="28"/>
          <w:szCs w:val="28"/>
        </w:rPr>
        <w:t>L</w:t>
      </w:r>
      <w:r w:rsidRPr="004D58DF">
        <w:rPr>
          <w:rFonts w:ascii="Candara" w:hAnsi="Candara" w:cstheme="minorHAnsi"/>
          <w:sz w:val="28"/>
          <w:szCs w:val="28"/>
        </w:rPr>
        <w:t>aw, which, as it turns out was impossible.  A bind even Houdini could not conquer; a lock without a key.</w:t>
      </w:r>
    </w:p>
    <w:p w14:paraId="09F9BCA2" w14:textId="77777777" w:rsidR="0036021E" w:rsidRPr="004D58DF" w:rsidRDefault="0036021E" w:rsidP="0036021E">
      <w:pPr>
        <w:rPr>
          <w:rFonts w:ascii="Candara" w:hAnsi="Candara" w:cstheme="minorHAnsi"/>
          <w:sz w:val="14"/>
          <w:szCs w:val="14"/>
        </w:rPr>
      </w:pPr>
    </w:p>
    <w:p w14:paraId="4CC64295" w14:textId="3D24D366" w:rsidR="0036021E" w:rsidRPr="004D58DF" w:rsidRDefault="0036021E" w:rsidP="0036021E">
      <w:pPr>
        <w:rPr>
          <w:rFonts w:ascii="Candara" w:hAnsi="Candara" w:cstheme="minorHAnsi"/>
          <w:sz w:val="28"/>
          <w:szCs w:val="28"/>
        </w:rPr>
      </w:pPr>
      <w:r w:rsidRPr="004D58DF">
        <w:rPr>
          <w:rFonts w:ascii="Candara" w:hAnsi="Candara" w:cstheme="minorHAnsi"/>
          <w:sz w:val="28"/>
          <w:szCs w:val="28"/>
        </w:rPr>
        <w:tab/>
        <w:t xml:space="preserve">He continues explaining to us befuddled prisoners: </w:t>
      </w:r>
      <w:r w:rsidRPr="004D58DF">
        <w:rPr>
          <w:rFonts w:ascii="Candara" w:hAnsi="Candara" w:cstheme="minorHAnsi"/>
          <w:i/>
          <w:iCs/>
          <w:sz w:val="28"/>
          <w:szCs w:val="28"/>
        </w:rPr>
        <w:t>Therefore, the law was our disciplinarian until Christ came, so that we might be justified by faith.</w:t>
      </w:r>
      <w:r w:rsidRPr="004D58DF">
        <w:rPr>
          <w:rFonts w:ascii="Candara" w:hAnsi="Candara" w:cstheme="minorHAnsi"/>
          <w:sz w:val="28"/>
          <w:szCs w:val="28"/>
        </w:rPr>
        <w:t xml:space="preserve"> </w:t>
      </w:r>
      <w:r w:rsidRPr="004D58DF">
        <w:rPr>
          <w:rFonts w:ascii="Candara" w:hAnsi="Candara" w:cstheme="minorHAnsi"/>
          <w:i/>
          <w:iCs/>
          <w:sz w:val="28"/>
          <w:szCs w:val="28"/>
        </w:rPr>
        <w:t>But now that faith has come, we are no longer subject to a disciplinarian, for in Christ Jesus you are all children of God through faith.</w:t>
      </w:r>
      <w:r w:rsidRPr="004D58DF">
        <w:rPr>
          <w:rFonts w:ascii="Candara" w:hAnsi="Candara" w:cstheme="minorHAnsi"/>
          <w:sz w:val="28"/>
          <w:szCs w:val="28"/>
        </w:rPr>
        <w:t xml:space="preserve">   Wow, there was an unexpected solution; God provides a way out of the restrictions of the Law by internalizing it, transforming it from an </w:t>
      </w:r>
      <w:r w:rsidRPr="004D58DF">
        <w:rPr>
          <w:rFonts w:ascii="Candara" w:hAnsi="Candara" w:cstheme="minorHAnsi"/>
          <w:i/>
          <w:iCs/>
          <w:sz w:val="28"/>
          <w:szCs w:val="28"/>
        </w:rPr>
        <w:t>exterior</w:t>
      </w:r>
      <w:r w:rsidRPr="004D58DF">
        <w:rPr>
          <w:rFonts w:ascii="Candara" w:hAnsi="Candara" w:cstheme="minorHAnsi"/>
          <w:sz w:val="28"/>
          <w:szCs w:val="28"/>
        </w:rPr>
        <w:t xml:space="preserve"> set of manacles to an </w:t>
      </w:r>
      <w:r w:rsidRPr="004D58DF">
        <w:rPr>
          <w:rFonts w:ascii="Candara" w:hAnsi="Candara" w:cstheme="minorHAnsi"/>
          <w:i/>
          <w:iCs/>
          <w:sz w:val="28"/>
          <w:szCs w:val="28"/>
        </w:rPr>
        <w:t>interior</w:t>
      </w:r>
      <w:r w:rsidRPr="004D58DF">
        <w:rPr>
          <w:rFonts w:ascii="Candara" w:hAnsi="Candara" w:cstheme="minorHAnsi"/>
          <w:sz w:val="28"/>
          <w:szCs w:val="28"/>
        </w:rPr>
        <w:t xml:space="preserve"> set of principles, rooted in the work and teaching of Jesus.  Instead of prisoners of the Law, we are free children of God through faith, </w:t>
      </w:r>
      <w:r w:rsidRPr="004D58DF">
        <w:rPr>
          <w:rFonts w:ascii="Candara" w:hAnsi="Candara" w:cstheme="minorHAnsi"/>
          <w:sz w:val="28"/>
          <w:szCs w:val="28"/>
        </w:rPr>
        <w:t xml:space="preserve">and this proves to be </w:t>
      </w:r>
      <w:r w:rsidRPr="004D58DF">
        <w:rPr>
          <w:rFonts w:ascii="Candara" w:hAnsi="Candara" w:cstheme="minorHAnsi"/>
          <w:sz w:val="28"/>
          <w:szCs w:val="28"/>
        </w:rPr>
        <w:t xml:space="preserve">our key to unlock the legendary restrictions of religion.  There is a church marquis in Orland that tries to appeal to millennials with this slogan – church is not about religion, </w:t>
      </w:r>
      <w:proofErr w:type="gramStart"/>
      <w:r w:rsidRPr="004D58DF">
        <w:rPr>
          <w:rFonts w:ascii="Candara" w:hAnsi="Candara" w:cstheme="minorHAnsi"/>
          <w:sz w:val="28"/>
          <w:szCs w:val="28"/>
        </w:rPr>
        <w:t>it’s</w:t>
      </w:r>
      <w:proofErr w:type="gramEnd"/>
      <w:r w:rsidRPr="004D58DF">
        <w:rPr>
          <w:rFonts w:ascii="Candara" w:hAnsi="Candara" w:cstheme="minorHAnsi"/>
          <w:sz w:val="28"/>
          <w:szCs w:val="28"/>
        </w:rPr>
        <w:t xml:space="preserve"> about relationship.  As you can easily hear, they did not invent that idea.  Paul did, Jesus did, many of the biblical authors did.  Instead of faceless prisoners of an unkeepable Law we are beloved children whose names are known to Christ, the author and perfecter of our faith.</w:t>
      </w:r>
    </w:p>
    <w:p w14:paraId="6CF51CA7" w14:textId="77777777" w:rsidR="0036021E" w:rsidRPr="004D58DF" w:rsidRDefault="0036021E" w:rsidP="0036021E">
      <w:pPr>
        <w:rPr>
          <w:rFonts w:ascii="Candara" w:hAnsi="Candara" w:cstheme="minorHAnsi"/>
          <w:sz w:val="14"/>
          <w:szCs w:val="14"/>
        </w:rPr>
      </w:pPr>
    </w:p>
    <w:p w14:paraId="12591A4C" w14:textId="3F49F719" w:rsidR="0036021E" w:rsidRPr="004D58DF" w:rsidRDefault="0036021E" w:rsidP="0036021E">
      <w:pPr>
        <w:rPr>
          <w:rFonts w:ascii="Candara" w:hAnsi="Candara" w:cstheme="minorHAnsi"/>
          <w:sz w:val="28"/>
          <w:szCs w:val="28"/>
        </w:rPr>
      </w:pPr>
      <w:r w:rsidRPr="004D58DF">
        <w:rPr>
          <w:rFonts w:ascii="Candara" w:hAnsi="Candara" w:cstheme="minorHAnsi"/>
          <w:sz w:val="28"/>
          <w:szCs w:val="28"/>
        </w:rPr>
        <w:tab/>
      </w:r>
      <w:r w:rsidRPr="004D58DF">
        <w:rPr>
          <w:rFonts w:ascii="Candara" w:hAnsi="Candara" w:cstheme="minorHAnsi"/>
          <w:sz w:val="28"/>
          <w:szCs w:val="28"/>
        </w:rPr>
        <w:t xml:space="preserve">          </w:t>
      </w:r>
      <w:r w:rsidRPr="004D58DF">
        <w:rPr>
          <w:rFonts w:ascii="Candara" w:hAnsi="Candara" w:cstheme="minorHAnsi"/>
          <w:sz w:val="28"/>
          <w:szCs w:val="28"/>
        </w:rPr>
        <w:t xml:space="preserve">So far, we have discussed one big lock – the Law – and one big key – faith in God through Christ.  But now another lock presents, a lock that keeps some in and keeps others out: </w:t>
      </w:r>
      <w:r w:rsidRPr="004D58DF">
        <w:rPr>
          <w:rFonts w:ascii="Candara" w:hAnsi="Candara" w:cstheme="minorHAnsi"/>
          <w:i/>
          <w:iCs/>
          <w:sz w:val="28"/>
          <w:szCs w:val="28"/>
        </w:rPr>
        <w:t>As many of you as were baptized into Christ have clothed yourselves with Christ.</w:t>
      </w:r>
      <w:r w:rsidRPr="004D58DF">
        <w:rPr>
          <w:rFonts w:ascii="Candara" w:hAnsi="Candara" w:cstheme="minorHAnsi"/>
          <w:sz w:val="28"/>
          <w:szCs w:val="28"/>
        </w:rPr>
        <w:t xml:space="preserve">   And this is what makes the Church different from other philanthropic organizations that do good in the world; it is not just randomly for everybody, it is for the baptized, the intentional, faithful strivers whose faith is in more than just the goodness of creation or the sanctity of life or the inherent sacredness of people.  All of those are great and useful and meaningful, but </w:t>
      </w:r>
      <w:r w:rsidRPr="004D58DF">
        <w:rPr>
          <w:rFonts w:ascii="Candara" w:hAnsi="Candara" w:cstheme="minorHAnsi"/>
          <w:sz w:val="28"/>
          <w:szCs w:val="28"/>
        </w:rPr>
        <w:t xml:space="preserve">they </w:t>
      </w:r>
      <w:r w:rsidRPr="004D58DF">
        <w:rPr>
          <w:rFonts w:ascii="Candara" w:hAnsi="Candara" w:cstheme="minorHAnsi"/>
          <w:sz w:val="28"/>
          <w:szCs w:val="28"/>
        </w:rPr>
        <w:t xml:space="preserve">do not liberate, says Paul – the only key that </w:t>
      </w:r>
      <w:r w:rsidRPr="004D58DF">
        <w:rPr>
          <w:rFonts w:ascii="Candara" w:hAnsi="Candara" w:cstheme="minorHAnsi"/>
          <w:i/>
          <w:iCs/>
          <w:sz w:val="28"/>
          <w:szCs w:val="28"/>
        </w:rPr>
        <w:t xml:space="preserve">really </w:t>
      </w:r>
      <w:r w:rsidRPr="004D58DF">
        <w:rPr>
          <w:rFonts w:ascii="Candara" w:hAnsi="Candara" w:cstheme="minorHAnsi"/>
          <w:sz w:val="28"/>
          <w:szCs w:val="28"/>
        </w:rPr>
        <w:t xml:space="preserve">unlocks Life’s restrictive binds is faith, discipleship, daily practice of divine ways as revealed in Jesus.   </w:t>
      </w:r>
      <w:r w:rsidR="00083A47" w:rsidRPr="004D58DF">
        <w:rPr>
          <w:rFonts w:ascii="Candara" w:hAnsi="Candara" w:cstheme="minorHAnsi"/>
          <w:sz w:val="28"/>
          <w:szCs w:val="28"/>
        </w:rPr>
        <w:t xml:space="preserve">This </w:t>
      </w:r>
      <w:r w:rsidRPr="004D58DF">
        <w:rPr>
          <w:rFonts w:ascii="Candara" w:hAnsi="Candara" w:cstheme="minorHAnsi"/>
          <w:sz w:val="28"/>
          <w:szCs w:val="28"/>
        </w:rPr>
        <w:t xml:space="preserve">is a </w:t>
      </w:r>
      <w:r w:rsidR="00083A47" w:rsidRPr="004D58DF">
        <w:rPr>
          <w:rFonts w:ascii="Candara" w:hAnsi="Candara" w:cstheme="minorHAnsi"/>
          <w:sz w:val="28"/>
          <w:szCs w:val="28"/>
        </w:rPr>
        <w:t xml:space="preserve">real </w:t>
      </w:r>
      <w:r w:rsidRPr="004D58DF">
        <w:rPr>
          <w:rFonts w:ascii="Candara" w:hAnsi="Candara" w:cstheme="minorHAnsi"/>
          <w:sz w:val="28"/>
          <w:szCs w:val="28"/>
        </w:rPr>
        <w:t>challenge to our open-minded desire to be good and loving to everybody, whatever they believe, and however they believe it.  It is an idea we continue to struggle with, a lock we continue to wrestle with, that our efforts and energy are to be directed to children of God through faith, not the uninformed, not the faith-resistant, not the squalling, reactive, resistant ones that fill our world.</w:t>
      </w:r>
      <w:r w:rsidR="00083A47" w:rsidRPr="004D58DF">
        <w:rPr>
          <w:rFonts w:ascii="Candara" w:hAnsi="Candara" w:cstheme="minorHAnsi"/>
          <w:sz w:val="28"/>
          <w:szCs w:val="28"/>
        </w:rPr>
        <w:t xml:space="preserve"> Yikes!</w:t>
      </w:r>
    </w:p>
    <w:p w14:paraId="7F52912D" w14:textId="77777777" w:rsidR="0036021E" w:rsidRPr="004D58DF" w:rsidRDefault="0036021E" w:rsidP="0036021E">
      <w:pPr>
        <w:rPr>
          <w:rFonts w:ascii="Candara" w:hAnsi="Candara" w:cstheme="minorHAnsi"/>
          <w:sz w:val="14"/>
          <w:szCs w:val="14"/>
        </w:rPr>
      </w:pPr>
    </w:p>
    <w:p w14:paraId="77F6197C" w14:textId="13EBFFFC" w:rsidR="0036021E" w:rsidRPr="004D58DF" w:rsidRDefault="0036021E" w:rsidP="0036021E">
      <w:pPr>
        <w:rPr>
          <w:rFonts w:ascii="Candara" w:hAnsi="Candara" w:cstheme="minorHAnsi"/>
          <w:sz w:val="28"/>
          <w:szCs w:val="28"/>
        </w:rPr>
      </w:pPr>
      <w:r w:rsidRPr="004D58DF">
        <w:rPr>
          <w:rFonts w:ascii="Candara" w:hAnsi="Candara" w:cstheme="minorHAnsi"/>
          <w:sz w:val="28"/>
          <w:szCs w:val="28"/>
        </w:rPr>
        <w:tab/>
      </w:r>
      <w:r w:rsidRPr="004D58DF">
        <w:rPr>
          <w:rFonts w:ascii="Candara" w:hAnsi="Candara" w:cstheme="minorHAnsi"/>
          <w:sz w:val="28"/>
          <w:szCs w:val="28"/>
        </w:rPr>
        <w:t xml:space="preserve">          </w:t>
      </w:r>
      <w:r w:rsidRPr="004D58DF">
        <w:rPr>
          <w:rFonts w:ascii="Candara" w:hAnsi="Candara" w:cstheme="minorHAnsi"/>
          <w:sz w:val="28"/>
          <w:szCs w:val="28"/>
        </w:rPr>
        <w:t xml:space="preserve">As you are doubtless aware, </w:t>
      </w:r>
      <w:r w:rsidRPr="004D58DF">
        <w:rPr>
          <w:rFonts w:ascii="Candara" w:hAnsi="Candara" w:cstheme="minorHAnsi"/>
          <w:sz w:val="28"/>
          <w:szCs w:val="28"/>
        </w:rPr>
        <w:t xml:space="preserve">and despite the message I preached on Christmas Eve, </w:t>
      </w:r>
      <w:r w:rsidRPr="004D58DF">
        <w:rPr>
          <w:rFonts w:ascii="Candara" w:hAnsi="Candara" w:cstheme="minorHAnsi"/>
          <w:sz w:val="28"/>
          <w:szCs w:val="28"/>
        </w:rPr>
        <w:t xml:space="preserve">I am not terribly evangelical; I do not seek to impose relationship with Jesus upon other people very effectively.  But in its purest ways, this lock we have been discussing is the beating heart of evangelism: that the blessings of God are rich and redemptive and provide keys to </w:t>
      </w:r>
      <w:r w:rsidRPr="004D58DF">
        <w:rPr>
          <w:rFonts w:ascii="Candara" w:hAnsi="Candara" w:cstheme="minorHAnsi"/>
          <w:i/>
          <w:iCs/>
          <w:sz w:val="28"/>
          <w:szCs w:val="28"/>
        </w:rPr>
        <w:t>all</w:t>
      </w:r>
      <w:r w:rsidRPr="004D58DF">
        <w:rPr>
          <w:rFonts w:ascii="Candara" w:hAnsi="Candara" w:cstheme="minorHAnsi"/>
          <w:sz w:val="28"/>
          <w:szCs w:val="28"/>
        </w:rPr>
        <w:t xml:space="preserve"> of Life’s cumbrous locks, but you </w:t>
      </w:r>
      <w:proofErr w:type="gramStart"/>
      <w:r w:rsidRPr="004D58DF">
        <w:rPr>
          <w:rFonts w:ascii="Candara" w:hAnsi="Candara" w:cstheme="minorHAnsi"/>
          <w:sz w:val="28"/>
          <w:szCs w:val="28"/>
        </w:rPr>
        <w:t>can’t</w:t>
      </w:r>
      <w:proofErr w:type="gramEnd"/>
      <w:r w:rsidRPr="004D58DF">
        <w:rPr>
          <w:rFonts w:ascii="Candara" w:hAnsi="Candara" w:cstheme="minorHAnsi"/>
          <w:sz w:val="28"/>
          <w:szCs w:val="28"/>
        </w:rPr>
        <w:t xml:space="preserve"> get those keys at the Dollar Store, you can get those keys through one distributor only.  And the pure side of the efforts</w:t>
      </w:r>
      <w:r w:rsidR="00083A47" w:rsidRPr="004D58DF">
        <w:rPr>
          <w:rFonts w:ascii="Candara" w:hAnsi="Candara" w:cstheme="minorHAnsi"/>
          <w:sz w:val="28"/>
          <w:szCs w:val="28"/>
        </w:rPr>
        <w:t xml:space="preserve"> Christians put forth </w:t>
      </w:r>
      <w:r w:rsidRPr="004D58DF">
        <w:rPr>
          <w:rFonts w:ascii="Candara" w:hAnsi="Candara" w:cstheme="minorHAnsi"/>
          <w:sz w:val="28"/>
          <w:szCs w:val="28"/>
        </w:rPr>
        <w:t>to get everybody into relationship with Jesus is a heartfelt desire that everybody might experience the liberating, releasing freedom of the justified relationship with God that only Jesus offers.</w:t>
      </w:r>
      <w:r w:rsidR="00083A47" w:rsidRPr="004D58DF">
        <w:rPr>
          <w:rFonts w:ascii="Candara" w:hAnsi="Candara" w:cstheme="minorHAnsi"/>
          <w:sz w:val="28"/>
          <w:szCs w:val="28"/>
        </w:rPr>
        <w:t xml:space="preserve"> The enthusiasm of pure-hearted evangelicals is quite childlike, not overly </w:t>
      </w:r>
      <w:proofErr w:type="spellStart"/>
      <w:r w:rsidR="00083A47" w:rsidRPr="004D58DF">
        <w:rPr>
          <w:rFonts w:ascii="Candara" w:hAnsi="Candara" w:cstheme="minorHAnsi"/>
          <w:sz w:val="28"/>
          <w:szCs w:val="28"/>
        </w:rPr>
        <w:t>complexificated</w:t>
      </w:r>
      <w:proofErr w:type="spellEnd"/>
      <w:r w:rsidR="00083A47" w:rsidRPr="004D58DF">
        <w:rPr>
          <w:rFonts w:ascii="Candara" w:hAnsi="Candara" w:cstheme="minorHAnsi"/>
          <w:sz w:val="28"/>
          <w:szCs w:val="28"/>
        </w:rPr>
        <w:t>. It is the kind of faith that Jesus suggested for us all…</w:t>
      </w:r>
    </w:p>
    <w:p w14:paraId="373CAEAC" w14:textId="68310D91" w:rsidR="0036021E" w:rsidRPr="004D58DF" w:rsidRDefault="0036021E" w:rsidP="0036021E">
      <w:pPr>
        <w:rPr>
          <w:rFonts w:ascii="Candara" w:hAnsi="Candara" w:cstheme="minorHAnsi"/>
          <w:sz w:val="28"/>
          <w:szCs w:val="28"/>
        </w:rPr>
      </w:pPr>
      <w:r w:rsidRPr="004D58DF">
        <w:rPr>
          <w:rFonts w:ascii="Candara" w:hAnsi="Candara" w:cstheme="minorHAnsi"/>
          <w:sz w:val="28"/>
          <w:szCs w:val="28"/>
        </w:rPr>
        <w:lastRenderedPageBreak/>
        <w:tab/>
      </w:r>
      <w:r w:rsidR="00083A47" w:rsidRPr="004D58DF">
        <w:rPr>
          <w:rFonts w:ascii="Candara" w:hAnsi="Candara" w:cstheme="minorHAnsi"/>
          <w:sz w:val="28"/>
          <w:szCs w:val="28"/>
        </w:rPr>
        <w:t xml:space="preserve">          </w:t>
      </w:r>
      <w:r w:rsidRPr="004D58DF">
        <w:rPr>
          <w:rFonts w:ascii="Candara" w:hAnsi="Candara" w:cstheme="minorHAnsi"/>
          <w:sz w:val="28"/>
          <w:szCs w:val="28"/>
        </w:rPr>
        <w:t>Nevertheless, since we are human, we rarely enough see those pure sides among our more evangelical brethren.  What we see, over and again, is the misuse of that sacred relationship between Jesus and an individual to cobble together a wall, a barrier, between the saved and the unsaved, the redeemed and the lost.  We turn the master key into a lock, a barrier, and that is sin, surely.  In our purer hearts, we want everyone alive to claim the promise that there is neither Jew nor Greek, neither slave nor free, neither male nor female, but all are one in Christ Jesus.  How liberating, how inclusive, how level the playing field!   But in our day-to-day lives, well, we like our divisions, we like our privilege, we like the false sense of superiority that God loves us more than those unwashed heathen.  This too, is sin.</w:t>
      </w:r>
    </w:p>
    <w:p w14:paraId="2E05C371" w14:textId="77777777" w:rsidR="0036021E" w:rsidRPr="004D58DF" w:rsidRDefault="0036021E" w:rsidP="0036021E">
      <w:pPr>
        <w:rPr>
          <w:rFonts w:ascii="Candara" w:hAnsi="Candara" w:cstheme="minorHAnsi"/>
          <w:sz w:val="14"/>
          <w:szCs w:val="14"/>
        </w:rPr>
      </w:pPr>
    </w:p>
    <w:p w14:paraId="2E27A06A" w14:textId="0F934FC7" w:rsidR="0036021E" w:rsidRPr="004D58DF" w:rsidRDefault="0036021E" w:rsidP="0036021E">
      <w:pPr>
        <w:rPr>
          <w:rFonts w:ascii="Candara" w:hAnsi="Candara" w:cstheme="minorHAnsi"/>
          <w:sz w:val="28"/>
          <w:szCs w:val="28"/>
        </w:rPr>
      </w:pPr>
      <w:r w:rsidRPr="004D58DF">
        <w:rPr>
          <w:rFonts w:ascii="Candara" w:hAnsi="Candara" w:cstheme="minorHAnsi"/>
          <w:sz w:val="28"/>
          <w:szCs w:val="28"/>
        </w:rPr>
        <w:tab/>
      </w:r>
      <w:r w:rsidR="00083A47" w:rsidRPr="004D58DF">
        <w:rPr>
          <w:rFonts w:ascii="Candara" w:hAnsi="Candara" w:cstheme="minorHAnsi"/>
          <w:sz w:val="28"/>
          <w:szCs w:val="28"/>
        </w:rPr>
        <w:t xml:space="preserve">            A handful of years ago now, our Annual C</w:t>
      </w:r>
      <w:r w:rsidRPr="004D58DF">
        <w:rPr>
          <w:rFonts w:ascii="Candara" w:hAnsi="Candara" w:cstheme="minorHAnsi"/>
          <w:sz w:val="28"/>
          <w:szCs w:val="28"/>
        </w:rPr>
        <w:t>onference reaffirmed our deep commitment to full inclusion within the body of Christ.</w:t>
      </w:r>
      <w:r w:rsidR="00083A47" w:rsidRPr="004D58DF">
        <w:rPr>
          <w:rFonts w:ascii="Candara" w:hAnsi="Candara" w:cstheme="minorHAnsi"/>
          <w:sz w:val="28"/>
          <w:szCs w:val="28"/>
        </w:rPr>
        <w:t xml:space="preserve"> And today, the final Sunday of 2025</w:t>
      </w:r>
      <w:r w:rsidRPr="004D58DF">
        <w:rPr>
          <w:rFonts w:ascii="Candara" w:hAnsi="Candara" w:cstheme="minorHAnsi"/>
          <w:sz w:val="28"/>
          <w:szCs w:val="28"/>
        </w:rPr>
        <w:t xml:space="preserve">, the Holy Spirit has chosen the perfect text, a text that offers not punitive, restrictive division, but faithful, forgiving, gracious inclusion.  The people called Methodist of the California/Nevada Conference have energetically agreed to live together as the inclusive tribe, the welcoming tribe, the invitational tribe, who desire everyone to find and enjoy the riches of faith.  We are, as of this writing, </w:t>
      </w:r>
      <w:r w:rsidRPr="004D58DF">
        <w:rPr>
          <w:rFonts w:ascii="Candara" w:hAnsi="Candara" w:cstheme="minorHAnsi"/>
          <w:i/>
          <w:iCs/>
          <w:sz w:val="28"/>
          <w:szCs w:val="28"/>
        </w:rPr>
        <w:t>the</w:t>
      </w:r>
      <w:r w:rsidRPr="004D58DF">
        <w:rPr>
          <w:rFonts w:ascii="Candara" w:hAnsi="Candara" w:cstheme="minorHAnsi"/>
          <w:sz w:val="28"/>
          <w:szCs w:val="28"/>
        </w:rPr>
        <w:t xml:space="preserve"> most inclusive conference world-wide; we are the clear leaders of our Jurisdiction, which is itself a clear leader on the world stage.  And as </w:t>
      </w:r>
      <w:r w:rsidRPr="004D58DF">
        <w:rPr>
          <w:rFonts w:ascii="Candara" w:hAnsi="Candara" w:cstheme="minorHAnsi"/>
          <w:i/>
          <w:iCs/>
          <w:sz w:val="28"/>
          <w:szCs w:val="28"/>
        </w:rPr>
        <w:t>those</w:t>
      </w:r>
      <w:r w:rsidRPr="004D58DF">
        <w:rPr>
          <w:rFonts w:ascii="Candara" w:hAnsi="Candara" w:cstheme="minorHAnsi"/>
          <w:sz w:val="28"/>
          <w:szCs w:val="28"/>
        </w:rPr>
        <w:t xml:space="preserve"> people, it is not enough for us to celebrate the oneness of creation; we are striving that we would all be one in </w:t>
      </w:r>
      <w:r w:rsidRPr="004D58DF">
        <w:rPr>
          <w:rFonts w:ascii="Candara" w:hAnsi="Candara" w:cstheme="minorHAnsi"/>
          <w:i/>
          <w:iCs/>
          <w:sz w:val="28"/>
          <w:szCs w:val="28"/>
        </w:rPr>
        <w:t>redemption</w:t>
      </w:r>
      <w:r w:rsidRPr="004D58DF">
        <w:rPr>
          <w:rFonts w:ascii="Candara" w:hAnsi="Candara" w:cstheme="minorHAnsi"/>
          <w:sz w:val="28"/>
          <w:szCs w:val="28"/>
        </w:rPr>
        <w:t>, too.  But for that to take place, we need to create a society that values keys more than locks, and we are creating uphill at this time of American history.</w:t>
      </w:r>
    </w:p>
    <w:p w14:paraId="4141DE98" w14:textId="77777777" w:rsidR="0036021E" w:rsidRPr="004D58DF" w:rsidRDefault="0036021E" w:rsidP="0036021E">
      <w:pPr>
        <w:rPr>
          <w:rFonts w:ascii="Candara" w:hAnsi="Candara" w:cstheme="minorHAnsi"/>
          <w:sz w:val="14"/>
          <w:szCs w:val="14"/>
        </w:rPr>
      </w:pPr>
    </w:p>
    <w:p w14:paraId="147EC7FE" w14:textId="5B117103" w:rsidR="0036021E" w:rsidRPr="004D58DF" w:rsidRDefault="0036021E">
      <w:pPr>
        <w:rPr>
          <w:rFonts w:ascii="Candara" w:hAnsi="Candara" w:cstheme="minorHAnsi"/>
          <w:sz w:val="28"/>
          <w:szCs w:val="28"/>
        </w:rPr>
      </w:pPr>
      <w:r w:rsidRPr="004D58DF">
        <w:rPr>
          <w:rFonts w:ascii="Candara" w:hAnsi="Candara" w:cstheme="minorHAnsi"/>
          <w:sz w:val="28"/>
          <w:szCs w:val="28"/>
        </w:rPr>
        <w:tab/>
      </w:r>
      <w:r w:rsidR="00083A47" w:rsidRPr="004D58DF">
        <w:rPr>
          <w:rFonts w:ascii="Candara" w:hAnsi="Candara" w:cstheme="minorHAnsi"/>
          <w:sz w:val="28"/>
          <w:szCs w:val="28"/>
        </w:rPr>
        <w:t xml:space="preserve">          </w:t>
      </w:r>
      <w:r w:rsidRPr="004D58DF">
        <w:rPr>
          <w:rFonts w:ascii="Candara" w:hAnsi="Candara" w:cstheme="minorHAnsi"/>
          <w:sz w:val="28"/>
          <w:szCs w:val="28"/>
        </w:rPr>
        <w:t xml:space="preserve">I will not politicize this sermon and its pure and redemptive message, but we need to be vigilant, because if this preaching feels counter-cultural, it is only because it is!  The building of walls, </w:t>
      </w:r>
      <w:r w:rsidR="00083A47" w:rsidRPr="004D58DF">
        <w:rPr>
          <w:rFonts w:ascii="Candara" w:hAnsi="Candara" w:cstheme="minorHAnsi"/>
          <w:sz w:val="28"/>
          <w:szCs w:val="28"/>
        </w:rPr>
        <w:t>the now infamous “Alligator Alcatraz</w:t>
      </w:r>
      <w:proofErr w:type="gramStart"/>
      <w:r w:rsidR="00083A47" w:rsidRPr="004D58DF">
        <w:rPr>
          <w:rFonts w:ascii="Candara" w:hAnsi="Candara" w:cstheme="minorHAnsi"/>
          <w:sz w:val="28"/>
          <w:szCs w:val="28"/>
        </w:rPr>
        <w:t>’,</w:t>
      </w:r>
      <w:proofErr w:type="gramEnd"/>
      <w:r w:rsidR="00083A47" w:rsidRPr="004D58DF">
        <w:rPr>
          <w:rFonts w:ascii="Candara" w:hAnsi="Candara" w:cstheme="minorHAnsi"/>
          <w:sz w:val="28"/>
          <w:szCs w:val="28"/>
        </w:rPr>
        <w:t xml:space="preserve"> </w:t>
      </w:r>
      <w:r w:rsidRPr="004D58DF">
        <w:rPr>
          <w:rFonts w:ascii="Candara" w:hAnsi="Candara" w:cstheme="minorHAnsi"/>
          <w:sz w:val="28"/>
          <w:szCs w:val="28"/>
        </w:rPr>
        <w:t>the deportation of persons, the detainment and division of refugees, all of these may or may not make for good governance, but they surely make for poor Christian witness.  We got word at</w:t>
      </w:r>
      <w:r w:rsidR="00083A47" w:rsidRPr="004D58DF">
        <w:rPr>
          <w:rFonts w:ascii="Candara" w:hAnsi="Candara" w:cstheme="minorHAnsi"/>
          <w:sz w:val="28"/>
          <w:szCs w:val="28"/>
        </w:rPr>
        <w:t xml:space="preserve"> that</w:t>
      </w:r>
      <w:r w:rsidRPr="004D58DF">
        <w:rPr>
          <w:rFonts w:ascii="Candara" w:hAnsi="Candara" w:cstheme="minorHAnsi"/>
          <w:sz w:val="28"/>
          <w:szCs w:val="28"/>
        </w:rPr>
        <w:t xml:space="preserve"> Conference that some of the WW2 era Japanese internment camps </w:t>
      </w:r>
      <w:r w:rsidR="00083A47" w:rsidRPr="004D58DF">
        <w:rPr>
          <w:rFonts w:ascii="Candara" w:hAnsi="Candara" w:cstheme="minorHAnsi"/>
          <w:sz w:val="28"/>
          <w:szCs w:val="28"/>
        </w:rPr>
        <w:t>were</w:t>
      </w:r>
      <w:r w:rsidRPr="004D58DF">
        <w:rPr>
          <w:rFonts w:ascii="Candara" w:hAnsi="Candara" w:cstheme="minorHAnsi"/>
          <w:sz w:val="28"/>
          <w:szCs w:val="28"/>
        </w:rPr>
        <w:t xml:space="preserve"> being prepped as detention centers, and it rocked us to our core, because we were immersed in, and are </w:t>
      </w:r>
      <w:r w:rsidR="004D58DF">
        <w:rPr>
          <w:rFonts w:ascii="Candara" w:hAnsi="Candara" w:cstheme="minorHAnsi"/>
          <w:sz w:val="28"/>
          <w:szCs w:val="28"/>
        </w:rPr>
        <w:t xml:space="preserve">still </w:t>
      </w:r>
      <w:r w:rsidRPr="004D58DF">
        <w:rPr>
          <w:rFonts w:ascii="Candara" w:hAnsi="Candara" w:cstheme="minorHAnsi"/>
          <w:sz w:val="28"/>
          <w:szCs w:val="28"/>
        </w:rPr>
        <w:t>striving after, a deeper truth</w:t>
      </w:r>
      <w:r w:rsidR="00083A47" w:rsidRPr="004D58DF">
        <w:rPr>
          <w:rFonts w:ascii="Candara" w:hAnsi="Candara" w:cstheme="minorHAnsi"/>
          <w:sz w:val="28"/>
          <w:szCs w:val="28"/>
        </w:rPr>
        <w:t>, a bigger truth, a broader picture for the America we love.</w:t>
      </w:r>
      <w:r w:rsidRPr="004D58DF">
        <w:rPr>
          <w:rFonts w:ascii="Candara" w:hAnsi="Candara" w:cstheme="minorHAnsi"/>
          <w:sz w:val="28"/>
          <w:szCs w:val="28"/>
        </w:rPr>
        <w:t xml:space="preserve"> T</w:t>
      </w:r>
      <w:r w:rsidR="00083A47" w:rsidRPr="004D58DF">
        <w:rPr>
          <w:rFonts w:ascii="Candara" w:hAnsi="Candara" w:cstheme="minorHAnsi"/>
          <w:sz w:val="28"/>
          <w:szCs w:val="28"/>
        </w:rPr>
        <w:t>his time of year, t</w:t>
      </w:r>
      <w:r w:rsidRPr="004D58DF">
        <w:rPr>
          <w:rFonts w:ascii="Candara" w:hAnsi="Candara" w:cstheme="minorHAnsi"/>
          <w:sz w:val="28"/>
          <w:szCs w:val="28"/>
        </w:rPr>
        <w:t>he human family</w:t>
      </w:r>
      <w:r w:rsidR="00083A47" w:rsidRPr="004D58DF">
        <w:rPr>
          <w:rFonts w:ascii="Candara" w:hAnsi="Candara" w:cstheme="minorHAnsi"/>
          <w:sz w:val="28"/>
          <w:szCs w:val="28"/>
        </w:rPr>
        <w:t xml:space="preserve"> sings together about its desire for peace and goodwill to all, but we</w:t>
      </w:r>
      <w:r w:rsidRPr="004D58DF">
        <w:rPr>
          <w:rFonts w:ascii="Candara" w:hAnsi="Candara" w:cstheme="minorHAnsi"/>
          <w:sz w:val="28"/>
          <w:szCs w:val="28"/>
        </w:rPr>
        <w:t xml:space="preserve"> will not find our way to </w:t>
      </w:r>
      <w:r w:rsidR="004D58DF" w:rsidRPr="004D58DF">
        <w:rPr>
          <w:rFonts w:ascii="Candara" w:hAnsi="Candara" w:cstheme="minorHAnsi"/>
          <w:sz w:val="28"/>
          <w:szCs w:val="28"/>
        </w:rPr>
        <w:t xml:space="preserve">those virtues by building </w:t>
      </w:r>
      <w:r w:rsidRPr="004D58DF">
        <w:rPr>
          <w:rFonts w:ascii="Candara" w:hAnsi="Candara" w:cstheme="minorHAnsi"/>
          <w:sz w:val="28"/>
          <w:szCs w:val="28"/>
        </w:rPr>
        <w:t xml:space="preserve">walls of division or </w:t>
      </w:r>
      <w:r w:rsidR="004D58DF" w:rsidRPr="004D58DF">
        <w:rPr>
          <w:rFonts w:ascii="Candara" w:hAnsi="Candara" w:cstheme="minorHAnsi"/>
          <w:sz w:val="28"/>
          <w:szCs w:val="28"/>
        </w:rPr>
        <w:t xml:space="preserve">being shackled in </w:t>
      </w:r>
      <w:r w:rsidRPr="004D58DF">
        <w:rPr>
          <w:rFonts w:ascii="Candara" w:hAnsi="Candara" w:cstheme="minorHAnsi"/>
          <w:sz w:val="28"/>
          <w:szCs w:val="28"/>
        </w:rPr>
        <w:t>chains of fear-filled racism.  Maybe we can be the Houdini-style Methodists after all, and figure a way to escape even th</w:t>
      </w:r>
      <w:r w:rsidR="004D58DF" w:rsidRPr="004D58DF">
        <w:rPr>
          <w:rFonts w:ascii="Candara" w:hAnsi="Candara" w:cstheme="minorHAnsi"/>
          <w:sz w:val="28"/>
          <w:szCs w:val="28"/>
        </w:rPr>
        <w:t>ese things</w:t>
      </w:r>
      <w:r w:rsidRPr="004D58DF">
        <w:rPr>
          <w:rFonts w:ascii="Candara" w:hAnsi="Candara" w:cstheme="minorHAnsi"/>
          <w:sz w:val="28"/>
          <w:szCs w:val="28"/>
        </w:rPr>
        <w:t>. Because</w:t>
      </w:r>
      <w:r w:rsidR="004D58DF" w:rsidRPr="004D58DF">
        <w:rPr>
          <w:rFonts w:ascii="Candara" w:hAnsi="Candara" w:cstheme="minorHAnsi"/>
          <w:sz w:val="28"/>
          <w:szCs w:val="28"/>
        </w:rPr>
        <w:t xml:space="preserve">, in the words of Paul and Jesus, and John Wesley and even little old me, </w:t>
      </w:r>
      <w:r w:rsidRPr="004D58DF">
        <w:rPr>
          <w:rFonts w:ascii="Candara" w:hAnsi="Candara" w:cstheme="minorHAnsi"/>
          <w:sz w:val="28"/>
          <w:szCs w:val="28"/>
        </w:rPr>
        <w:t xml:space="preserve">the only spiritual way forward involves more keys, </w:t>
      </w:r>
      <w:r w:rsidR="004D58DF" w:rsidRPr="004D58DF">
        <w:rPr>
          <w:rFonts w:ascii="Candara" w:hAnsi="Candara" w:cstheme="minorHAnsi"/>
          <w:sz w:val="28"/>
          <w:szCs w:val="28"/>
        </w:rPr>
        <w:t xml:space="preserve">more liberation, a childlike acceptance not rooted in suspicion and fear, but grounded in the truth of our oneness. </w:t>
      </w:r>
      <w:r w:rsidRPr="004D58DF">
        <w:rPr>
          <w:rFonts w:ascii="Candara" w:hAnsi="Candara" w:cstheme="minorHAnsi"/>
          <w:sz w:val="28"/>
          <w:szCs w:val="28"/>
        </w:rPr>
        <w:t xml:space="preserve">Amen.     </w:t>
      </w:r>
    </w:p>
    <w:sectPr w:rsidR="0036021E" w:rsidRPr="004D58DF" w:rsidSect="003602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21E"/>
    <w:rsid w:val="00083A47"/>
    <w:rsid w:val="0036021E"/>
    <w:rsid w:val="004D58DF"/>
    <w:rsid w:val="00C51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5BA03"/>
  <w15:chartTrackingRefBased/>
  <w15:docId w15:val="{48D0BA7B-B260-4F86-8E2D-516E57DE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21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6021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6021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6021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6021E"/>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6021E"/>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6021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6021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6021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6021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2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02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02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02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02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0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21E"/>
    <w:rPr>
      <w:rFonts w:eastAsiaTheme="majorEastAsia" w:cstheme="majorBidi"/>
      <w:color w:val="272727" w:themeColor="text1" w:themeTint="D8"/>
    </w:rPr>
  </w:style>
  <w:style w:type="paragraph" w:styleId="Title">
    <w:name w:val="Title"/>
    <w:basedOn w:val="Normal"/>
    <w:next w:val="Normal"/>
    <w:link w:val="TitleChar"/>
    <w:uiPriority w:val="10"/>
    <w:qFormat/>
    <w:rsid w:val="0036021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60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21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60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21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6021E"/>
    <w:rPr>
      <w:i/>
      <w:iCs/>
      <w:color w:val="404040" w:themeColor="text1" w:themeTint="BF"/>
    </w:rPr>
  </w:style>
  <w:style w:type="paragraph" w:styleId="ListParagraph">
    <w:name w:val="List Paragraph"/>
    <w:basedOn w:val="Normal"/>
    <w:uiPriority w:val="34"/>
    <w:qFormat/>
    <w:rsid w:val="0036021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6021E"/>
    <w:rPr>
      <w:i/>
      <w:iCs/>
      <w:color w:val="2F5496" w:themeColor="accent1" w:themeShade="BF"/>
    </w:rPr>
  </w:style>
  <w:style w:type="paragraph" w:styleId="IntenseQuote">
    <w:name w:val="Intense Quote"/>
    <w:basedOn w:val="Normal"/>
    <w:next w:val="Normal"/>
    <w:link w:val="IntenseQuoteChar"/>
    <w:uiPriority w:val="30"/>
    <w:qFormat/>
    <w:rsid w:val="0036021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6021E"/>
    <w:rPr>
      <w:i/>
      <w:iCs/>
      <w:color w:val="2F5496" w:themeColor="accent1" w:themeShade="BF"/>
    </w:rPr>
  </w:style>
  <w:style w:type="character" w:styleId="IntenseReference">
    <w:name w:val="Intense Reference"/>
    <w:basedOn w:val="DefaultParagraphFont"/>
    <w:uiPriority w:val="32"/>
    <w:qFormat/>
    <w:rsid w:val="003602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2025-12-28T05:26:00Z</dcterms:created>
  <dcterms:modified xsi:type="dcterms:W3CDTF">2025-12-28T05:55:00Z</dcterms:modified>
</cp:coreProperties>
</file>