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77AB" w14:textId="31C17320" w:rsidR="00A83DA4" w:rsidRPr="00FE4985" w:rsidRDefault="00A83DA4" w:rsidP="00A83DA4">
      <w:pPr>
        <w:jc w:val="center"/>
        <w:rPr>
          <w:rFonts w:ascii="Candara" w:hAnsi="Candara"/>
          <w:sz w:val="28"/>
          <w:szCs w:val="28"/>
        </w:rPr>
      </w:pP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“Trinity UMC exists to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ENGAGE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people in joyful relationships with God and with each other, that we will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GROW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in Christ-like compassion and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SHARE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the blessings of the Holy Spirit.”</w:t>
      </w:r>
    </w:p>
    <w:p w14:paraId="78659FAD" w14:textId="77777777" w:rsidR="00A83DA4" w:rsidRPr="001B64EE" w:rsidRDefault="00A83DA4" w:rsidP="00A83DA4">
      <w:pPr>
        <w:jc w:val="center"/>
        <w:rPr>
          <w:rFonts w:ascii="Calibri" w:hAnsi="Calibri" w:cs="BernhardMod BT"/>
          <w:bCs/>
          <w:sz w:val="8"/>
          <w:szCs w:val="8"/>
        </w:rPr>
      </w:pPr>
    </w:p>
    <w:p w14:paraId="6DABB7C4" w14:textId="1553C98B" w:rsidR="00A83DA4" w:rsidRPr="00ED06BC" w:rsidRDefault="00A83DA4" w:rsidP="00A83DA4">
      <w:pPr>
        <w:jc w:val="center"/>
        <w:rPr>
          <w:rFonts w:ascii="Calibri" w:hAnsi="Calibri" w:cs="BernhardMod BT"/>
          <w:bCs/>
          <w:sz w:val="32"/>
          <w:szCs w:val="32"/>
        </w:rPr>
      </w:pPr>
      <w:r>
        <w:rPr>
          <w:rFonts w:ascii="Calibri" w:hAnsi="Calibri" w:cs="BernhardMod BT"/>
          <w:bCs/>
          <w:sz w:val="32"/>
          <w:szCs w:val="32"/>
        </w:rPr>
        <w:t>February 8</w:t>
      </w:r>
      <w:r w:rsidRPr="004F3288">
        <w:rPr>
          <w:rFonts w:ascii="Calibri" w:hAnsi="Calibri" w:cs="BernhardMod BT"/>
          <w:bCs/>
          <w:sz w:val="32"/>
          <w:szCs w:val="32"/>
          <w:vertAlign w:val="superscript"/>
        </w:rPr>
        <w:t>th</w:t>
      </w:r>
      <w:r w:rsidRPr="001B64EE">
        <w:rPr>
          <w:rFonts w:ascii="Calibri" w:hAnsi="Calibri" w:cs="BernhardMod BT"/>
          <w:bCs/>
          <w:sz w:val="32"/>
          <w:szCs w:val="32"/>
        </w:rPr>
        <w:t xml:space="preserve">, </w:t>
      </w:r>
      <w:r>
        <w:rPr>
          <w:rFonts w:ascii="Calibri" w:hAnsi="Calibri" w:cs="BernhardMod BT"/>
          <w:bCs/>
          <w:sz w:val="32"/>
          <w:szCs w:val="32"/>
        </w:rPr>
        <w:t xml:space="preserve">2026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</w:t>
      </w:r>
      <w:r>
        <w:rPr>
          <w:rFonts w:ascii="Calibri" w:hAnsi="Calibri" w:cs="BernhardMod BT"/>
          <w:bCs/>
          <w:sz w:val="32"/>
          <w:szCs w:val="32"/>
        </w:rPr>
        <w:t xml:space="preserve">  </w:t>
      </w:r>
      <w:r w:rsidRPr="001B64EE">
        <w:rPr>
          <w:rFonts w:ascii="Calibri" w:hAnsi="Calibri" w:cs="BernhardMod BT"/>
          <w:bCs/>
          <w:sz w:val="32"/>
          <w:szCs w:val="32"/>
        </w:rPr>
        <w:t>10:30 a.m.</w:t>
      </w:r>
      <w:r>
        <w:rPr>
          <w:rFonts w:ascii="Calibri" w:hAnsi="Calibri" w:cs="BernhardMod BT"/>
          <w:bCs/>
          <w:sz w:val="32"/>
          <w:szCs w:val="32"/>
        </w:rPr>
        <w:t xml:space="preserve"> </w:t>
      </w:r>
      <w:r>
        <w:rPr>
          <w:rFonts w:ascii="Calibri" w:hAnsi="Calibri" w:cs="BernhardMod BT"/>
          <w:bCs/>
          <w:sz w:val="32"/>
          <w:szCs w:val="32"/>
        </w:rPr>
        <w:t>DIGITAL BULLETIN</w:t>
      </w:r>
    </w:p>
    <w:p w14:paraId="6FB5C739" w14:textId="77777777" w:rsidR="00A83DA4" w:rsidRPr="001B64EE" w:rsidRDefault="00A83DA4" w:rsidP="00A83DA4">
      <w:pPr>
        <w:jc w:val="center"/>
        <w:rPr>
          <w:rFonts w:ascii="Calibri" w:hAnsi="Calibri" w:cs="BernhardMod BT"/>
          <w:sz w:val="8"/>
          <w:szCs w:val="8"/>
        </w:rPr>
      </w:pPr>
    </w:p>
    <w:p w14:paraId="026CB490" w14:textId="77777777" w:rsidR="00A83DA4" w:rsidRDefault="00A83DA4" w:rsidP="00A83DA4">
      <w:pPr>
        <w:jc w:val="center"/>
        <w:rPr>
          <w:rFonts w:ascii="Calibri" w:hAnsi="Calibri" w:cs="BernhardMod BT"/>
        </w:rPr>
      </w:pPr>
      <w:r w:rsidRPr="008A78FE">
        <w:rPr>
          <w:rFonts w:ascii="Calibri" w:hAnsi="Calibri" w:cs="BernhardMod BT"/>
        </w:rPr>
        <w:t>Rev. David S. Vallelunga, Pastor</w:t>
      </w:r>
      <w:r>
        <w:rPr>
          <w:rFonts w:ascii="Calibri" w:hAnsi="Calibri" w:cs="BernhardMod BT"/>
        </w:rPr>
        <w:t xml:space="preserve">; Ken Edgar, Liturgist; </w:t>
      </w:r>
    </w:p>
    <w:p w14:paraId="2BA8BAA3" w14:textId="4A679284" w:rsidR="00A83DA4" w:rsidRPr="008A78FE" w:rsidRDefault="00A83DA4" w:rsidP="00A83DA4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Christina Wong, </w:t>
      </w:r>
      <w:proofErr w:type="spellStart"/>
      <w:r>
        <w:rPr>
          <w:rFonts w:ascii="Calibri" w:hAnsi="Calibri" w:cs="BernhardMod BT"/>
        </w:rPr>
        <w:t>Zoomologist</w:t>
      </w:r>
      <w:proofErr w:type="spellEnd"/>
    </w:p>
    <w:p w14:paraId="030CCC78" w14:textId="77777777" w:rsidR="00A83DA4" w:rsidRPr="004344F3" w:rsidRDefault="00A83DA4" w:rsidP="00A83DA4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1D0CD57D" w14:textId="77777777" w:rsidR="00A83DA4" w:rsidRPr="00A83DA4" w:rsidRDefault="00A83DA4" w:rsidP="00A83DA4">
      <w:pPr>
        <w:jc w:val="center"/>
        <w:rPr>
          <w:rFonts w:ascii="Calibri" w:hAnsi="Calibri" w:cs="BernhardMod BT"/>
          <w:b/>
          <w:bCs/>
          <w:sz w:val="60"/>
          <w:szCs w:val="60"/>
        </w:rPr>
      </w:pPr>
      <w:r w:rsidRPr="00A83DA4">
        <w:rPr>
          <w:rFonts w:ascii="Calibri" w:hAnsi="Calibri" w:cs="BernhardMod BT"/>
          <w:b/>
          <w:bCs/>
          <w:sz w:val="60"/>
          <w:szCs w:val="60"/>
        </w:rPr>
        <w:t xml:space="preserve">A </w:t>
      </w:r>
      <w:r w:rsidRPr="00A83DA4">
        <w:rPr>
          <w:rFonts w:ascii="Calibri" w:hAnsi="Calibri" w:cs="BernhardMod BT"/>
          <w:b/>
          <w:bCs/>
          <w:color w:val="FF0000"/>
          <w:sz w:val="60"/>
          <w:szCs w:val="60"/>
        </w:rPr>
        <w:t>Sweet</w:t>
      </w:r>
      <w:r w:rsidRPr="00A83DA4">
        <w:rPr>
          <w:rFonts w:ascii="Calibri" w:hAnsi="Calibri" w:cs="BernhardMod BT"/>
          <w:b/>
          <w:bCs/>
          <w:sz w:val="60"/>
          <w:szCs w:val="60"/>
        </w:rPr>
        <w:t xml:space="preserve"> and </w:t>
      </w:r>
      <w:r w:rsidRPr="00A83DA4">
        <w:rPr>
          <w:rFonts w:ascii="Calibri" w:hAnsi="Calibri" w:cs="BernhardMod BT"/>
          <w:b/>
          <w:bCs/>
          <w:color w:val="806000" w:themeColor="accent4" w:themeShade="80"/>
          <w:sz w:val="60"/>
          <w:szCs w:val="60"/>
        </w:rPr>
        <w:t>Salty</w:t>
      </w:r>
      <w:r w:rsidRPr="00A83DA4">
        <w:rPr>
          <w:rFonts w:ascii="Calibri" w:hAnsi="Calibri" w:cs="BernhardMod BT"/>
          <w:b/>
          <w:bCs/>
          <w:sz w:val="60"/>
          <w:szCs w:val="60"/>
        </w:rPr>
        <w:t xml:space="preserve"> Service</w:t>
      </w:r>
    </w:p>
    <w:p w14:paraId="1066D13D" w14:textId="77777777" w:rsidR="00A83DA4" w:rsidRDefault="00A83DA4" w:rsidP="00A83DA4">
      <w:pPr>
        <w:jc w:val="center"/>
        <w:rPr>
          <w:rFonts w:ascii="Calibri" w:hAnsi="Calibri" w:cs="BernhardMod BT"/>
          <w:bCs/>
          <w:i/>
          <w:iCs/>
          <w:sz w:val="26"/>
          <w:szCs w:val="26"/>
        </w:rPr>
      </w:pPr>
      <w:r w:rsidRPr="005D4D3A">
        <w:rPr>
          <w:rFonts w:ascii="Calibri" w:hAnsi="Calibri" w:cs="BernhardMod BT"/>
          <w:bCs/>
          <w:i/>
          <w:iCs/>
          <w:sz w:val="26"/>
          <w:szCs w:val="26"/>
        </w:rPr>
        <w:t>(All the traditional Irish music today has names that include either salt or light.)</w:t>
      </w:r>
    </w:p>
    <w:p w14:paraId="5375DDD0" w14:textId="77777777" w:rsidR="00A83DA4" w:rsidRPr="0040652D" w:rsidRDefault="00A83DA4" w:rsidP="00A83DA4">
      <w:pPr>
        <w:jc w:val="center"/>
        <w:rPr>
          <w:rFonts w:ascii="Calibri" w:hAnsi="Calibri" w:cs="BernhardMod BT"/>
          <w:bCs/>
          <w:i/>
          <w:iCs/>
          <w:sz w:val="10"/>
          <w:szCs w:val="10"/>
        </w:rPr>
      </w:pPr>
    </w:p>
    <w:p w14:paraId="019FB37A" w14:textId="45C7BAE9" w:rsidR="00A83DA4" w:rsidRDefault="00A83DA4" w:rsidP="00A83DA4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bCs/>
          <w:sz w:val="30"/>
          <w:szCs w:val="30"/>
        </w:rPr>
        <w:t xml:space="preserve">PRELUDE        </w:t>
      </w:r>
      <w:r>
        <w:rPr>
          <w:rFonts w:ascii="Candara" w:hAnsi="Candara" w:cs="BernhardMod BT"/>
          <w:bCs/>
          <w:sz w:val="30"/>
          <w:szCs w:val="30"/>
        </w:rPr>
        <w:t xml:space="preserve">                                                 </w:t>
      </w:r>
      <w:proofErr w:type="gramStart"/>
      <w:r>
        <w:rPr>
          <w:rFonts w:ascii="Candara" w:hAnsi="Candara" w:cs="BernhardMod BT"/>
          <w:bCs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bCs/>
          <w:sz w:val="30"/>
          <w:szCs w:val="30"/>
        </w:rPr>
        <w:t>The Salt”</w:t>
      </w:r>
      <w:r w:rsidRPr="00E85163">
        <w:rPr>
          <w:rFonts w:ascii="Candara" w:hAnsi="Candara" w:cs="BernhardMod BT"/>
          <w:bCs/>
          <w:sz w:val="30"/>
          <w:szCs w:val="30"/>
        </w:rPr>
        <w:t xml:space="preserve"> </w:t>
      </w:r>
    </w:p>
    <w:p w14:paraId="6BCB476E" w14:textId="689C2020" w:rsidR="00A83DA4" w:rsidRPr="00E85163" w:rsidRDefault="00A83DA4" w:rsidP="00A83DA4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bCs/>
          <w:sz w:val="30"/>
          <w:szCs w:val="30"/>
        </w:rPr>
        <w:t xml:space="preserve">WELCOME and ANNOUNCEMENTS       </w:t>
      </w:r>
      <w:r>
        <w:rPr>
          <w:rFonts w:ascii="Candara" w:hAnsi="Candara" w:cs="BernhardMod BT"/>
          <w:bCs/>
          <w:sz w:val="30"/>
          <w:szCs w:val="30"/>
        </w:rPr>
        <w:t xml:space="preserve"> Pastor Dave</w:t>
      </w:r>
      <w:r w:rsidRPr="00E85163">
        <w:rPr>
          <w:rFonts w:ascii="Candara" w:hAnsi="Candara" w:cs="BernhardMod BT"/>
          <w:bCs/>
          <w:sz w:val="30"/>
          <w:szCs w:val="30"/>
        </w:rPr>
        <w:t xml:space="preserve">                              </w:t>
      </w:r>
    </w:p>
    <w:p w14:paraId="7080431D" w14:textId="5D88553E" w:rsidR="00A83DA4" w:rsidRPr="00E85163" w:rsidRDefault="00A83DA4" w:rsidP="00A83DA4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GREETING ONE ANOTHER IN CHRISTIAN LOVE                </w:t>
      </w:r>
      <w:r>
        <w:rPr>
          <w:rFonts w:ascii="Candara" w:hAnsi="Candara" w:cs="BernhardMod BT"/>
          <w:sz w:val="30"/>
          <w:szCs w:val="30"/>
        </w:rPr>
        <w:t xml:space="preserve">    </w:t>
      </w:r>
    </w:p>
    <w:p w14:paraId="5BA5D78F" w14:textId="77777777" w:rsidR="00A83DA4" w:rsidRDefault="00A83DA4" w:rsidP="00A83DA4">
      <w:pPr>
        <w:rPr>
          <w:rFonts w:ascii="Candara" w:hAnsi="Candara" w:cs="BernhardMod BT"/>
          <w:sz w:val="30"/>
          <w:szCs w:val="30"/>
        </w:rPr>
      </w:pPr>
    </w:p>
    <w:p w14:paraId="039BAEFE" w14:textId="0AB84E70" w:rsidR="00A83DA4" w:rsidRPr="0040652D" w:rsidRDefault="00A83DA4" w:rsidP="00A83DA4">
      <w:pPr>
        <w:rPr>
          <w:rFonts w:ascii="Candara" w:hAnsi="Candara" w:cs="BernhardMod BT"/>
          <w:sz w:val="10"/>
          <w:szCs w:val="10"/>
        </w:rPr>
      </w:pPr>
      <w:r w:rsidRPr="00E85163">
        <w:rPr>
          <w:rFonts w:ascii="Candara" w:hAnsi="Candara" w:cs="BernhardMod BT"/>
          <w:sz w:val="30"/>
          <w:szCs w:val="30"/>
        </w:rPr>
        <w:t xml:space="preserve">CALL TO WORSHIP          </w:t>
      </w:r>
      <w:r>
        <w:rPr>
          <w:rFonts w:ascii="Candara" w:hAnsi="Candara" w:cs="BernhardMod BT"/>
          <w:sz w:val="30"/>
          <w:szCs w:val="30"/>
        </w:rPr>
        <w:t xml:space="preserve">  </w:t>
      </w:r>
      <w:r w:rsidRPr="00E85163">
        <w:rPr>
          <w:rFonts w:ascii="Candara" w:hAnsi="Candara" w:cs="BernhardMod BT"/>
          <w:sz w:val="30"/>
          <w:szCs w:val="30"/>
        </w:rPr>
        <w:t xml:space="preserve">                             </w:t>
      </w:r>
      <w:r>
        <w:rPr>
          <w:rFonts w:ascii="Candara" w:hAnsi="Candara" w:cs="BernhardMod BT"/>
          <w:sz w:val="30"/>
          <w:szCs w:val="30"/>
        </w:rPr>
        <w:t xml:space="preserve">     </w:t>
      </w:r>
      <w:r w:rsidRPr="00E85163">
        <w:rPr>
          <w:rFonts w:ascii="Candara" w:hAnsi="Candara" w:cs="BernhardMod BT"/>
          <w:sz w:val="30"/>
          <w:szCs w:val="30"/>
        </w:rPr>
        <w:t>Liturgist</w:t>
      </w:r>
    </w:p>
    <w:p w14:paraId="0694F8B4" w14:textId="77777777" w:rsidR="00A83DA4" w:rsidRPr="00E85163" w:rsidRDefault="00A83DA4" w:rsidP="00A83DA4">
      <w:pPr>
        <w:rPr>
          <w:rFonts w:ascii="Candara" w:hAnsi="Candara" w:cs="BernhardMod BT"/>
          <w:sz w:val="10"/>
          <w:szCs w:val="10"/>
        </w:rPr>
      </w:pPr>
    </w:p>
    <w:p w14:paraId="1C15CE3C" w14:textId="77777777" w:rsidR="00A83DA4" w:rsidRDefault="00A83DA4" w:rsidP="00A83DA4">
      <w:pPr>
        <w:rPr>
          <w:rStyle w:val="initcap"/>
          <w:rFonts w:ascii="Candara" w:hAnsi="Candara"/>
          <w:color w:val="000000"/>
          <w:sz w:val="30"/>
          <w:szCs w:val="30"/>
        </w:rPr>
      </w:pPr>
      <w:r>
        <w:rPr>
          <w:rStyle w:val="initcap"/>
          <w:rFonts w:ascii="Candara" w:hAnsi="Candara"/>
          <w:color w:val="000000"/>
          <w:sz w:val="30"/>
          <w:szCs w:val="30"/>
        </w:rPr>
        <w:tab/>
        <w:t xml:space="preserve">Salt is an </w:t>
      </w:r>
      <w:r w:rsidRPr="0001457D">
        <w:rPr>
          <w:rStyle w:val="initcap"/>
          <w:rFonts w:ascii="Candara" w:hAnsi="Candara"/>
          <w:i/>
          <w:iCs/>
          <w:color w:val="000000"/>
          <w:sz w:val="30"/>
          <w:szCs w:val="30"/>
        </w:rPr>
        <w:t>essential</w:t>
      </w:r>
      <w:r>
        <w:rPr>
          <w:rStyle w:val="initcap"/>
          <w:rFonts w:ascii="Candara" w:hAnsi="Candara"/>
          <w:color w:val="000000"/>
          <w:sz w:val="30"/>
          <w:szCs w:val="30"/>
        </w:rPr>
        <w:t xml:space="preserve"> nutrient;</w:t>
      </w:r>
    </w:p>
    <w:p w14:paraId="0B959A28" w14:textId="77777777" w:rsidR="00A83DA4" w:rsidRPr="0001457D" w:rsidRDefault="00A83DA4" w:rsidP="00A83DA4">
      <w:pPr>
        <w:rPr>
          <w:rStyle w:val="initcap"/>
          <w:rFonts w:ascii="Candara" w:hAnsi="Candara"/>
          <w:b/>
          <w:bCs/>
          <w:color w:val="000000"/>
          <w:sz w:val="30"/>
          <w:szCs w:val="30"/>
        </w:rPr>
      </w:pPr>
      <w:r w:rsidRPr="0001457D">
        <w:rPr>
          <w:rStyle w:val="initcap"/>
          <w:rFonts w:ascii="Candara" w:hAnsi="Candara"/>
          <w:b/>
          <w:bCs/>
          <w:color w:val="000000"/>
          <w:sz w:val="30"/>
          <w:szCs w:val="30"/>
        </w:rPr>
        <w:t>ANIMALS AND MANY PLANTS CANNOT SURVIVE WITHOUT IT!</w:t>
      </w:r>
    </w:p>
    <w:p w14:paraId="0547B984" w14:textId="77777777" w:rsidR="00A83DA4" w:rsidRDefault="00A83DA4" w:rsidP="00A83DA4">
      <w:pPr>
        <w:rPr>
          <w:rStyle w:val="initcap"/>
          <w:rFonts w:ascii="Candara" w:hAnsi="Candara"/>
          <w:color w:val="000000"/>
          <w:sz w:val="30"/>
          <w:szCs w:val="30"/>
        </w:rPr>
      </w:pPr>
      <w:r>
        <w:rPr>
          <w:rStyle w:val="initcap"/>
          <w:rFonts w:ascii="Candara" w:hAnsi="Candara"/>
          <w:color w:val="000000"/>
          <w:sz w:val="30"/>
          <w:szCs w:val="30"/>
        </w:rPr>
        <w:tab/>
        <w:t xml:space="preserve">And light is also </w:t>
      </w:r>
      <w:r w:rsidRPr="0001457D">
        <w:rPr>
          <w:rStyle w:val="initcap"/>
          <w:rFonts w:ascii="Candara" w:hAnsi="Candara"/>
          <w:i/>
          <w:iCs/>
          <w:color w:val="000000"/>
          <w:sz w:val="30"/>
          <w:szCs w:val="30"/>
        </w:rPr>
        <w:t>essential</w:t>
      </w:r>
      <w:r>
        <w:rPr>
          <w:rStyle w:val="initcap"/>
          <w:rFonts w:ascii="Candara" w:hAnsi="Candara"/>
          <w:color w:val="000000"/>
          <w:sz w:val="30"/>
          <w:szCs w:val="30"/>
        </w:rPr>
        <w:t xml:space="preserve"> to life on Earth;</w:t>
      </w:r>
    </w:p>
    <w:p w14:paraId="2BA4AD49" w14:textId="77777777" w:rsidR="00A83DA4" w:rsidRPr="0001457D" w:rsidRDefault="00A83DA4" w:rsidP="00A83DA4">
      <w:pPr>
        <w:rPr>
          <w:rStyle w:val="initcap"/>
          <w:rFonts w:ascii="Candara" w:hAnsi="Candara"/>
          <w:b/>
          <w:bCs/>
          <w:color w:val="000000"/>
          <w:sz w:val="30"/>
          <w:szCs w:val="30"/>
        </w:rPr>
      </w:pPr>
      <w:r w:rsidRPr="0001457D">
        <w:rPr>
          <w:rStyle w:val="initcap"/>
          <w:rFonts w:ascii="Candara" w:hAnsi="Candara"/>
          <w:b/>
          <w:bCs/>
          <w:color w:val="000000"/>
          <w:sz w:val="30"/>
          <w:szCs w:val="30"/>
        </w:rPr>
        <w:t>NO LIGHT MEANS NO PHOTSYNTHESIS, WHICH MEAN</w:t>
      </w:r>
      <w:r>
        <w:rPr>
          <w:rStyle w:val="initcap"/>
          <w:rFonts w:ascii="Candara" w:hAnsi="Candara"/>
          <w:b/>
          <w:bCs/>
          <w:color w:val="000000"/>
          <w:sz w:val="30"/>
          <w:szCs w:val="30"/>
        </w:rPr>
        <w:t xml:space="preserve">S </w:t>
      </w:r>
      <w:r w:rsidRPr="0001457D">
        <w:rPr>
          <w:rStyle w:val="initcap"/>
          <w:rFonts w:ascii="Candara" w:hAnsi="Candara"/>
          <w:b/>
          <w:bCs/>
          <w:color w:val="000000"/>
          <w:sz w:val="30"/>
          <w:szCs w:val="30"/>
        </w:rPr>
        <w:t>NO PLANTS, WHICH MEANS NO OXYGEN, WHICH MEANS NO US!</w:t>
      </w:r>
    </w:p>
    <w:p w14:paraId="67988310" w14:textId="77777777" w:rsidR="00A83DA4" w:rsidRDefault="00A83DA4" w:rsidP="00A83DA4">
      <w:pPr>
        <w:rPr>
          <w:rStyle w:val="initcap"/>
          <w:rFonts w:ascii="Candara" w:hAnsi="Candara"/>
          <w:color w:val="000000"/>
          <w:sz w:val="30"/>
          <w:szCs w:val="30"/>
        </w:rPr>
      </w:pPr>
      <w:r>
        <w:rPr>
          <w:rStyle w:val="initcap"/>
          <w:rFonts w:ascii="Candara" w:hAnsi="Candara"/>
          <w:color w:val="000000"/>
          <w:sz w:val="30"/>
          <w:szCs w:val="30"/>
        </w:rPr>
        <w:tab/>
        <w:t>Jesus teaches us today about salt and light,</w:t>
      </w:r>
    </w:p>
    <w:p w14:paraId="60E8E9D5" w14:textId="77777777" w:rsidR="00A83DA4" w:rsidRPr="0001457D" w:rsidRDefault="00A83DA4" w:rsidP="00A83DA4">
      <w:pPr>
        <w:rPr>
          <w:rStyle w:val="initcap"/>
          <w:rFonts w:ascii="Candara" w:hAnsi="Candara"/>
          <w:b/>
          <w:bCs/>
          <w:color w:val="000000"/>
          <w:sz w:val="30"/>
          <w:szCs w:val="30"/>
        </w:rPr>
      </w:pPr>
      <w:r w:rsidRPr="0001457D">
        <w:rPr>
          <w:rStyle w:val="initcap"/>
          <w:rFonts w:ascii="Candara" w:hAnsi="Candara"/>
          <w:b/>
          <w:bCs/>
          <w:color w:val="000000"/>
          <w:sz w:val="30"/>
          <w:szCs w:val="30"/>
        </w:rPr>
        <w:t xml:space="preserve">WHICH, AS IT TURNS OUT, ARE ALSO </w:t>
      </w:r>
      <w:r w:rsidRPr="0001457D">
        <w:rPr>
          <w:rStyle w:val="initcap"/>
          <w:rFonts w:ascii="Candara" w:hAnsi="Candara"/>
          <w:b/>
          <w:bCs/>
          <w:i/>
          <w:iCs/>
          <w:color w:val="000000"/>
          <w:sz w:val="30"/>
          <w:szCs w:val="30"/>
        </w:rPr>
        <w:t>ESSENTIAL</w:t>
      </w:r>
      <w:r w:rsidRPr="0001457D">
        <w:rPr>
          <w:rStyle w:val="initcap"/>
          <w:rFonts w:ascii="Candara" w:hAnsi="Candara"/>
          <w:b/>
          <w:bCs/>
          <w:color w:val="000000"/>
          <w:sz w:val="30"/>
          <w:szCs w:val="30"/>
        </w:rPr>
        <w:t xml:space="preserve"> COMPONENTS OF THE CHRISTIAN FAITH! AMEN!</w:t>
      </w:r>
    </w:p>
    <w:p w14:paraId="625F753B" w14:textId="77777777" w:rsidR="00A83DA4" w:rsidRPr="0040652D" w:rsidRDefault="00A83DA4" w:rsidP="00A83DA4">
      <w:pPr>
        <w:rPr>
          <w:rStyle w:val="initcap"/>
          <w:rFonts w:ascii="Candara" w:hAnsi="Candara"/>
          <w:color w:val="000000"/>
          <w:sz w:val="16"/>
          <w:szCs w:val="16"/>
        </w:rPr>
      </w:pPr>
    </w:p>
    <w:p w14:paraId="03214502" w14:textId="2EF8C1A2" w:rsidR="00A83DA4" w:rsidRDefault="00A83DA4" w:rsidP="00A83DA4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HYMN #</w:t>
      </w:r>
      <w:r w:rsidRPr="00E85163">
        <w:rPr>
          <w:rFonts w:ascii="Candara" w:hAnsi="Candara"/>
          <w:sz w:val="30"/>
          <w:szCs w:val="30"/>
        </w:rPr>
        <w:t xml:space="preserve"> </w:t>
      </w:r>
      <w:proofErr w:type="gramStart"/>
      <w:r>
        <w:rPr>
          <w:rFonts w:ascii="Candara" w:hAnsi="Candara"/>
          <w:sz w:val="30"/>
          <w:szCs w:val="30"/>
        </w:rPr>
        <w:t xml:space="preserve">206  </w:t>
      </w:r>
      <w:r w:rsidRPr="00A83DA4">
        <w:rPr>
          <w:rFonts w:ascii="Candara" w:hAnsi="Candara"/>
          <w:sz w:val="29"/>
          <w:szCs w:val="29"/>
        </w:rPr>
        <w:t>“</w:t>
      </w:r>
      <w:proofErr w:type="gramEnd"/>
      <w:r w:rsidRPr="00A83DA4">
        <w:rPr>
          <w:rFonts w:ascii="Candara" w:hAnsi="Candara"/>
          <w:sz w:val="29"/>
          <w:szCs w:val="29"/>
        </w:rPr>
        <w:t>I Want to Walk as a Child of the Light”</w:t>
      </w:r>
    </w:p>
    <w:p w14:paraId="2E6118C5" w14:textId="77777777" w:rsidR="00A83DA4" w:rsidRPr="00F73D18" w:rsidRDefault="00A83DA4" w:rsidP="00A83DA4">
      <w:pPr>
        <w:rPr>
          <w:rFonts w:ascii="Candara" w:hAnsi="Candara"/>
          <w:b/>
          <w:bCs/>
          <w:sz w:val="10"/>
          <w:szCs w:val="10"/>
        </w:rPr>
      </w:pPr>
    </w:p>
    <w:p w14:paraId="7CAA1516" w14:textId="77777777" w:rsidR="00A83DA4" w:rsidRDefault="00A83DA4" w:rsidP="00A83DA4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4E13DA">
        <w:rPr>
          <w:rFonts w:ascii="Candara" w:hAnsi="Candara"/>
          <w:b/>
          <w:bCs/>
          <w:color w:val="C00000"/>
          <w:sz w:val="29"/>
          <w:szCs w:val="29"/>
        </w:rPr>
        <w:t xml:space="preserve">I want to walk as a child of the light, </w:t>
      </w:r>
    </w:p>
    <w:p w14:paraId="7AEE767D" w14:textId="77777777" w:rsidR="00A83DA4" w:rsidRDefault="00A83DA4" w:rsidP="00A83DA4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4E13DA">
        <w:rPr>
          <w:rFonts w:ascii="Candara" w:hAnsi="Candara"/>
          <w:b/>
          <w:bCs/>
          <w:color w:val="C00000"/>
          <w:sz w:val="29"/>
          <w:szCs w:val="29"/>
        </w:rPr>
        <w:t>I want to follow Jesus,</w:t>
      </w:r>
      <w:r w:rsidRPr="004E13DA">
        <w:rPr>
          <w:rFonts w:ascii="Candara" w:hAnsi="Candara"/>
          <w:b/>
          <w:bCs/>
          <w:color w:val="C00000"/>
          <w:sz w:val="29"/>
          <w:szCs w:val="29"/>
        </w:rPr>
        <w:br/>
        <w:t>God set the stars to give light to the world,</w:t>
      </w:r>
      <w:r w:rsidRPr="004E13DA">
        <w:rPr>
          <w:rFonts w:ascii="Candara" w:hAnsi="Candara"/>
          <w:b/>
          <w:bCs/>
          <w:color w:val="C00000"/>
          <w:sz w:val="29"/>
          <w:szCs w:val="29"/>
        </w:rPr>
        <w:br/>
        <w:t>the star of my life is Jesus!</w:t>
      </w:r>
      <w:r w:rsidRPr="004E13DA">
        <w:rPr>
          <w:rFonts w:ascii="Candara" w:hAnsi="Candara"/>
          <w:b/>
          <w:bCs/>
          <w:color w:val="C00000"/>
          <w:sz w:val="29"/>
          <w:szCs w:val="29"/>
        </w:rPr>
        <w:br/>
        <w:t xml:space="preserve">In Him there is no darkness at all, </w:t>
      </w:r>
    </w:p>
    <w:p w14:paraId="47B78E81" w14:textId="77777777" w:rsidR="00A83DA4" w:rsidRDefault="00A83DA4" w:rsidP="00A83DA4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4E13DA">
        <w:rPr>
          <w:rFonts w:ascii="Candara" w:hAnsi="Candara"/>
          <w:b/>
          <w:bCs/>
          <w:color w:val="C00000"/>
          <w:sz w:val="29"/>
          <w:szCs w:val="29"/>
        </w:rPr>
        <w:t>the night and the day are both alike;</w:t>
      </w:r>
      <w:r w:rsidRPr="004E13DA">
        <w:rPr>
          <w:rFonts w:ascii="Candara" w:hAnsi="Candara"/>
          <w:b/>
          <w:bCs/>
          <w:color w:val="C00000"/>
          <w:sz w:val="29"/>
          <w:szCs w:val="29"/>
        </w:rPr>
        <w:br/>
        <w:t xml:space="preserve">the Lamb is the light of the city of God; </w:t>
      </w:r>
    </w:p>
    <w:p w14:paraId="53C71561" w14:textId="77777777" w:rsidR="00A83DA4" w:rsidRDefault="00A83DA4" w:rsidP="00A83DA4">
      <w:pPr>
        <w:jc w:val="center"/>
        <w:rPr>
          <w:rFonts w:ascii="Candara" w:hAnsi="Candara"/>
          <w:b/>
          <w:bCs/>
          <w:color w:val="C00000"/>
          <w:sz w:val="29"/>
          <w:szCs w:val="29"/>
        </w:rPr>
      </w:pPr>
      <w:r w:rsidRPr="004E13DA">
        <w:rPr>
          <w:rFonts w:ascii="Candara" w:hAnsi="Candara"/>
          <w:b/>
          <w:bCs/>
          <w:color w:val="C00000"/>
          <w:sz w:val="29"/>
          <w:szCs w:val="29"/>
        </w:rPr>
        <w:t>shine in my heart Lord Jesus.</w:t>
      </w:r>
    </w:p>
    <w:p w14:paraId="00FD2670" w14:textId="0786A726" w:rsidR="00A83DA4" w:rsidRPr="00A83DA4" w:rsidRDefault="00A83DA4" w:rsidP="00A83DA4">
      <w:pPr>
        <w:jc w:val="center"/>
        <w:rPr>
          <w:rFonts w:ascii="Candara" w:hAnsi="Candara"/>
          <w:b/>
          <w:bCs/>
          <w:color w:val="C00000"/>
          <w:sz w:val="16"/>
          <w:szCs w:val="16"/>
        </w:rPr>
      </w:pP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lastRenderedPageBreak/>
        <w:t xml:space="preserve">I want to see the brightness of God, </w:t>
      </w:r>
    </w:p>
    <w:p w14:paraId="455250A9" w14:textId="67E2C06E" w:rsidR="00A83DA4" w:rsidRPr="004E13DA" w:rsidRDefault="00A83DA4" w:rsidP="00A83DA4">
      <w:pPr>
        <w:jc w:val="center"/>
        <w:rPr>
          <w:rFonts w:ascii="Candara" w:hAnsi="Candara"/>
          <w:b/>
          <w:bCs/>
          <w:color w:val="806000" w:themeColor="accent4" w:themeShade="80"/>
          <w:sz w:val="29"/>
          <w:szCs w:val="29"/>
        </w:rPr>
      </w:pP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t>I want to look at Jesus,</w:t>
      </w: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br/>
        <w:t>clear Sun of righteousness shine on my path,</w:t>
      </w: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br/>
        <w:t>and show me the way to the Father!</w:t>
      </w:r>
    </w:p>
    <w:p w14:paraId="5C0C9616" w14:textId="77777777" w:rsidR="00A83DA4" w:rsidRDefault="00A83DA4" w:rsidP="00A83DA4">
      <w:pPr>
        <w:jc w:val="center"/>
        <w:rPr>
          <w:rFonts w:ascii="Candara" w:hAnsi="Candara"/>
          <w:b/>
          <w:bCs/>
          <w:color w:val="806000" w:themeColor="accent4" w:themeShade="80"/>
          <w:sz w:val="29"/>
          <w:szCs w:val="29"/>
        </w:rPr>
      </w:pP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t xml:space="preserve">In Him there is no darkness at all, </w:t>
      </w:r>
    </w:p>
    <w:p w14:paraId="54DF3DBC" w14:textId="77777777" w:rsidR="00A83DA4" w:rsidRDefault="00A83DA4" w:rsidP="00A83DA4">
      <w:pPr>
        <w:jc w:val="center"/>
        <w:rPr>
          <w:rFonts w:ascii="Candara" w:hAnsi="Candara"/>
          <w:b/>
          <w:bCs/>
          <w:color w:val="806000" w:themeColor="accent4" w:themeShade="80"/>
          <w:sz w:val="29"/>
          <w:szCs w:val="29"/>
        </w:rPr>
      </w:pP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t>the night and the day are both alike;</w:t>
      </w: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br/>
        <w:t xml:space="preserve">the Lamb is the light of the city of God; </w:t>
      </w:r>
    </w:p>
    <w:p w14:paraId="01ED4E65" w14:textId="69E6C34D" w:rsidR="00A83DA4" w:rsidRPr="004E13DA" w:rsidRDefault="00A83DA4" w:rsidP="00A83DA4">
      <w:pPr>
        <w:jc w:val="center"/>
        <w:rPr>
          <w:rFonts w:ascii="Candara" w:hAnsi="Candara"/>
          <w:b/>
          <w:bCs/>
          <w:color w:val="806000" w:themeColor="accent4" w:themeShade="80"/>
          <w:sz w:val="10"/>
          <w:szCs w:val="10"/>
        </w:rPr>
      </w:pP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t>shine in my heart Lord Jesus.</w:t>
      </w:r>
      <w:r w:rsidRPr="004E13DA">
        <w:rPr>
          <w:rFonts w:ascii="Candara" w:hAnsi="Candara"/>
          <w:b/>
          <w:bCs/>
          <w:color w:val="806000" w:themeColor="accent4" w:themeShade="80"/>
          <w:sz w:val="29"/>
          <w:szCs w:val="29"/>
        </w:rPr>
        <w:br/>
      </w:r>
    </w:p>
    <w:p w14:paraId="056F6BED" w14:textId="77777777" w:rsidR="00A83DA4" w:rsidRDefault="00A83DA4" w:rsidP="00A83DA4">
      <w:pPr>
        <w:jc w:val="center"/>
        <w:rPr>
          <w:rFonts w:ascii="Candara" w:hAnsi="Candara"/>
          <w:b/>
          <w:bCs/>
          <w:color w:val="0070C0"/>
          <w:sz w:val="29"/>
          <w:szCs w:val="29"/>
        </w:rPr>
      </w:pPr>
      <w:proofErr w:type="gramStart"/>
      <w:r w:rsidRPr="004E13DA">
        <w:rPr>
          <w:rFonts w:ascii="Candara" w:hAnsi="Candara"/>
          <w:b/>
          <w:bCs/>
          <w:color w:val="0070C0"/>
          <w:sz w:val="29"/>
          <w:szCs w:val="29"/>
        </w:rPr>
        <w:t>I'm</w:t>
      </w:r>
      <w:proofErr w:type="gramEnd"/>
      <w:r w:rsidRPr="004E13DA">
        <w:rPr>
          <w:rFonts w:ascii="Candara" w:hAnsi="Candara"/>
          <w:b/>
          <w:bCs/>
          <w:color w:val="0070C0"/>
          <w:sz w:val="29"/>
          <w:szCs w:val="29"/>
        </w:rPr>
        <w:t xml:space="preserve"> looking for the coming of Christ, </w:t>
      </w:r>
    </w:p>
    <w:p w14:paraId="7FBDD1E6" w14:textId="77777777" w:rsidR="00A83DA4" w:rsidRDefault="00A83DA4" w:rsidP="00A83DA4">
      <w:pPr>
        <w:jc w:val="center"/>
        <w:rPr>
          <w:rFonts w:ascii="Candara" w:hAnsi="Candara"/>
          <w:b/>
          <w:bCs/>
          <w:color w:val="0070C0"/>
          <w:sz w:val="29"/>
          <w:szCs w:val="29"/>
        </w:rPr>
      </w:pPr>
      <w:r w:rsidRPr="004E13DA">
        <w:rPr>
          <w:rFonts w:ascii="Candara" w:hAnsi="Candara"/>
          <w:b/>
          <w:bCs/>
          <w:color w:val="0070C0"/>
          <w:sz w:val="29"/>
          <w:szCs w:val="29"/>
        </w:rPr>
        <w:t>I want to follow Jesus,</w:t>
      </w:r>
      <w:r w:rsidRPr="004E13DA">
        <w:rPr>
          <w:rFonts w:ascii="Candara" w:hAnsi="Candara"/>
          <w:b/>
          <w:bCs/>
          <w:color w:val="0070C0"/>
          <w:sz w:val="29"/>
          <w:szCs w:val="29"/>
        </w:rPr>
        <w:br/>
        <w:t>when we have run with patience the race.</w:t>
      </w:r>
      <w:r w:rsidRPr="004E13DA">
        <w:rPr>
          <w:rFonts w:ascii="Candara" w:hAnsi="Candara"/>
          <w:b/>
          <w:bCs/>
          <w:color w:val="0070C0"/>
          <w:sz w:val="29"/>
          <w:szCs w:val="29"/>
        </w:rPr>
        <w:br/>
        <w:t>we shall know the joy of Jesus!</w:t>
      </w:r>
      <w:r w:rsidRPr="004E13DA">
        <w:rPr>
          <w:rFonts w:ascii="Candara" w:hAnsi="Candara"/>
          <w:b/>
          <w:bCs/>
          <w:color w:val="0070C0"/>
          <w:sz w:val="29"/>
          <w:szCs w:val="29"/>
        </w:rPr>
        <w:br/>
        <w:t xml:space="preserve">In Him there is no darkness at all, </w:t>
      </w:r>
    </w:p>
    <w:p w14:paraId="63A20CA8" w14:textId="77777777" w:rsidR="00A83DA4" w:rsidRDefault="00A83DA4" w:rsidP="00A83DA4">
      <w:pPr>
        <w:jc w:val="center"/>
        <w:rPr>
          <w:rFonts w:ascii="Candara" w:hAnsi="Candara"/>
          <w:b/>
          <w:bCs/>
          <w:color w:val="0070C0"/>
          <w:sz w:val="29"/>
          <w:szCs w:val="29"/>
        </w:rPr>
      </w:pPr>
      <w:r w:rsidRPr="004E13DA">
        <w:rPr>
          <w:rFonts w:ascii="Candara" w:hAnsi="Candara"/>
          <w:b/>
          <w:bCs/>
          <w:color w:val="0070C0"/>
          <w:sz w:val="29"/>
          <w:szCs w:val="29"/>
        </w:rPr>
        <w:t>the night and the day are both alike;</w:t>
      </w:r>
      <w:r w:rsidRPr="004E13DA">
        <w:rPr>
          <w:rFonts w:ascii="Candara" w:hAnsi="Candara"/>
          <w:b/>
          <w:bCs/>
          <w:color w:val="0070C0"/>
          <w:sz w:val="29"/>
          <w:szCs w:val="29"/>
        </w:rPr>
        <w:br/>
        <w:t xml:space="preserve">the Lamb is the light of the city of God; </w:t>
      </w:r>
    </w:p>
    <w:p w14:paraId="07E53ADB" w14:textId="302A58EB" w:rsidR="00A83DA4" w:rsidRPr="004E13DA" w:rsidRDefault="00A83DA4" w:rsidP="00A83DA4">
      <w:pPr>
        <w:jc w:val="center"/>
        <w:rPr>
          <w:rFonts w:ascii="Candara" w:hAnsi="Candara"/>
          <w:b/>
          <w:bCs/>
          <w:color w:val="0070C0"/>
          <w:sz w:val="10"/>
          <w:szCs w:val="10"/>
        </w:rPr>
      </w:pPr>
      <w:r w:rsidRPr="004E13DA">
        <w:rPr>
          <w:rFonts w:ascii="Candara" w:hAnsi="Candara"/>
          <w:b/>
          <w:bCs/>
          <w:color w:val="0070C0"/>
          <w:sz w:val="29"/>
          <w:szCs w:val="29"/>
        </w:rPr>
        <w:t>shine in my heart Lord Jesus.</w:t>
      </w:r>
      <w:r w:rsidRPr="004E13DA">
        <w:rPr>
          <w:rFonts w:ascii="Candara" w:hAnsi="Candara"/>
          <w:b/>
          <w:bCs/>
          <w:color w:val="0070C0"/>
          <w:sz w:val="29"/>
          <w:szCs w:val="29"/>
        </w:rPr>
        <w:br/>
      </w:r>
    </w:p>
    <w:p w14:paraId="000FA5F4" w14:textId="03C1F76E" w:rsidR="00A83DA4" w:rsidRPr="00A83DA4" w:rsidRDefault="00A83DA4" w:rsidP="00A83DA4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 xml:space="preserve">A TIME FOR THE CHILD IN ALL OF US    </w:t>
      </w:r>
      <w:r>
        <w:rPr>
          <w:rFonts w:ascii="Candara" w:hAnsi="Candara"/>
          <w:sz w:val="30"/>
          <w:szCs w:val="30"/>
        </w:rPr>
        <w:t>Pastor Dave</w:t>
      </w:r>
    </w:p>
    <w:p w14:paraId="735E2332" w14:textId="433DEF15" w:rsidR="00A83DA4" w:rsidRPr="00770466" w:rsidRDefault="00A83DA4" w:rsidP="00A83DA4">
      <w:pPr>
        <w:rPr>
          <w:rFonts w:ascii="Candara" w:hAnsi="Candara" w:cs="BernhardMod BT"/>
          <w:b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>OUR LORD’S PRAYER</w:t>
      </w:r>
      <w:r>
        <w:rPr>
          <w:rFonts w:ascii="Candara" w:hAnsi="Candara"/>
          <w:sz w:val="30"/>
          <w:szCs w:val="30"/>
        </w:rPr>
        <w:t xml:space="preserve">   </w:t>
      </w:r>
      <w:r w:rsidRPr="00E85163">
        <w:rPr>
          <w:rFonts w:ascii="Candara" w:hAnsi="Candara"/>
          <w:sz w:val="30"/>
          <w:szCs w:val="30"/>
        </w:rPr>
        <w:t xml:space="preserve">  </w:t>
      </w:r>
    </w:p>
    <w:p w14:paraId="7D79347E" w14:textId="77777777" w:rsidR="00A83DA4" w:rsidRPr="0040652D" w:rsidRDefault="00A83DA4" w:rsidP="00A83DA4">
      <w:pPr>
        <w:rPr>
          <w:rFonts w:ascii="Candara" w:hAnsi="Candara"/>
          <w:sz w:val="10"/>
          <w:szCs w:val="10"/>
        </w:rPr>
      </w:pPr>
    </w:p>
    <w:p w14:paraId="2DDFCC1F" w14:textId="77777777" w:rsidR="00A83DA4" w:rsidRPr="00E85163" w:rsidRDefault="00A83DA4" w:rsidP="00A83DA4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WE GATHER OUR PRAYERS BEFORE SINGING</w:t>
      </w:r>
    </w:p>
    <w:p w14:paraId="7DA68EF5" w14:textId="3D62BABD" w:rsidR="00A83DA4" w:rsidRDefault="00A83DA4" w:rsidP="00A83DA4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PRAYER SONG # </w:t>
      </w:r>
      <w:r>
        <w:rPr>
          <w:rFonts w:ascii="Candara" w:hAnsi="Candara" w:cs="BernhardMod BT"/>
          <w:sz w:val="30"/>
          <w:szCs w:val="30"/>
        </w:rPr>
        <w:t xml:space="preserve">585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 “</w:t>
      </w:r>
      <w:proofErr w:type="gramEnd"/>
      <w:r>
        <w:rPr>
          <w:rFonts w:ascii="Candara" w:hAnsi="Candara" w:cs="BernhardMod BT"/>
          <w:sz w:val="30"/>
          <w:szCs w:val="30"/>
        </w:rPr>
        <w:t>This Little Light of Mine”</w:t>
      </w:r>
    </w:p>
    <w:p w14:paraId="79C75B11" w14:textId="77777777" w:rsidR="00A83DA4" w:rsidRPr="00FE4985" w:rsidRDefault="00A83DA4" w:rsidP="00A83DA4">
      <w:pPr>
        <w:rPr>
          <w:rFonts w:ascii="Candara" w:hAnsi="Candara" w:cs="BernhardMod BT"/>
          <w:sz w:val="10"/>
          <w:szCs w:val="10"/>
        </w:rPr>
      </w:pPr>
    </w:p>
    <w:p w14:paraId="6FFD83FF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66330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This little light of mine, I'm </w:t>
      </w:r>
      <w:proofErr w:type="spellStart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 xml:space="preserve">This little light of mine, I'm </w:t>
      </w:r>
      <w:proofErr w:type="spellStart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 let it shine.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 xml:space="preserve">This little light of mine, I'm </w:t>
      </w:r>
      <w:proofErr w:type="spellStart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>Let it shine, let it shine, let it shine!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 xml:space="preserve">Each and every day, I'm </w:t>
      </w:r>
      <w:proofErr w:type="spellStart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 xml:space="preserve">Each and every day, I'm </w:t>
      </w:r>
      <w:proofErr w:type="spellStart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 let it shine.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 xml:space="preserve">Each and every day, I'm </w:t>
      </w:r>
      <w:proofErr w:type="spellStart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663300"/>
          <w:sz w:val="30"/>
          <w:szCs w:val="30"/>
        </w:rPr>
        <w:br/>
        <w:t>Let it shine, let it shine, let it shine!</w:t>
      </w:r>
    </w:p>
    <w:p w14:paraId="6BBDD255" w14:textId="77777777" w:rsidR="00A83DA4" w:rsidRPr="00FE4985" w:rsidRDefault="00A83DA4" w:rsidP="00A83DA4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6C3AFB17" w14:textId="77777777" w:rsidR="00A83DA4" w:rsidRPr="00FE4985" w:rsidRDefault="00A83DA4" w:rsidP="00A83DA4">
      <w:pPr>
        <w:jc w:val="center"/>
        <w:rPr>
          <w:rFonts w:ascii="Candara" w:hAnsi="Candara" w:cs="BernhardMod BT"/>
          <w:b/>
          <w:bCs/>
          <w:sz w:val="30"/>
          <w:szCs w:val="30"/>
        </w:rPr>
      </w:pPr>
      <w:r w:rsidRPr="00E81625">
        <w:rPr>
          <w:rFonts w:ascii="Candara" w:hAnsi="Candara"/>
          <w:i/>
          <w:iCs/>
          <w:sz w:val="44"/>
          <w:szCs w:val="44"/>
        </w:rPr>
        <w:t>Silent Prayer</w:t>
      </w:r>
      <w:r>
        <w:rPr>
          <w:rFonts w:ascii="Candara" w:hAnsi="Candara"/>
          <w:i/>
          <w:iCs/>
          <w:sz w:val="44"/>
          <w:szCs w:val="44"/>
        </w:rPr>
        <w:t xml:space="preserve"> and Contemplation</w:t>
      </w:r>
    </w:p>
    <w:p w14:paraId="2DBF9712" w14:textId="77777777" w:rsidR="00A83DA4" w:rsidRPr="00FE4985" w:rsidRDefault="00A83DA4" w:rsidP="00A83DA4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2A134ECE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EE000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All around the world, I'm </w:t>
      </w:r>
      <w:proofErr w:type="spellStart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  <w:t xml:space="preserve">All around the world, I'm </w:t>
      </w:r>
      <w:proofErr w:type="spellStart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 let it shine.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  <w:t xml:space="preserve">All around the world, I'm </w:t>
      </w:r>
      <w:proofErr w:type="spellStart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  <w:t>Let it shine, let it shine, let it shine!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lastRenderedPageBreak/>
        <w:t xml:space="preserve">This little light of mine, I'm </w:t>
      </w:r>
      <w:proofErr w:type="spellStart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  <w:t xml:space="preserve">This little light of mine, I'm </w:t>
      </w:r>
      <w:proofErr w:type="spellStart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 let it shine.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  <w:t xml:space="preserve">This little light of mine, I'm </w:t>
      </w:r>
      <w:proofErr w:type="spellStart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EE0000"/>
          <w:sz w:val="30"/>
          <w:szCs w:val="30"/>
        </w:rPr>
        <w:br/>
        <w:t>Let it shine, let it shine, let it shine</w:t>
      </w:r>
      <w:r>
        <w:rPr>
          <w:rFonts w:ascii="Candara" w:hAnsi="Candara" w:cs="BernhardMod BT"/>
          <w:b/>
          <w:bCs/>
          <w:color w:val="EE0000"/>
          <w:sz w:val="30"/>
          <w:szCs w:val="30"/>
        </w:rPr>
        <w:t>!</w:t>
      </w:r>
    </w:p>
    <w:p w14:paraId="41C2F054" w14:textId="77777777" w:rsidR="00A83DA4" w:rsidRDefault="00A83DA4" w:rsidP="00A83DA4">
      <w:pPr>
        <w:jc w:val="center"/>
        <w:rPr>
          <w:rFonts w:ascii="Candara" w:hAnsi="Candara"/>
          <w:i/>
          <w:iCs/>
          <w:sz w:val="44"/>
          <w:szCs w:val="44"/>
        </w:rPr>
      </w:pPr>
      <w:r w:rsidRPr="00E81625">
        <w:rPr>
          <w:rFonts w:ascii="Candara" w:hAnsi="Candara"/>
          <w:i/>
          <w:iCs/>
          <w:sz w:val="44"/>
          <w:szCs w:val="44"/>
        </w:rPr>
        <w:t xml:space="preserve">   </w:t>
      </w:r>
      <w:r>
        <w:rPr>
          <w:rFonts w:ascii="Candara" w:hAnsi="Candara"/>
          <w:i/>
          <w:iCs/>
          <w:sz w:val="44"/>
          <w:szCs w:val="44"/>
        </w:rPr>
        <w:t xml:space="preserve">Pastoral </w:t>
      </w:r>
      <w:r w:rsidRPr="00E81625">
        <w:rPr>
          <w:rFonts w:ascii="Candara" w:hAnsi="Candara"/>
          <w:i/>
          <w:iCs/>
          <w:sz w:val="44"/>
          <w:szCs w:val="44"/>
        </w:rPr>
        <w:t>Prayer</w:t>
      </w:r>
    </w:p>
    <w:p w14:paraId="6E8AA8E5" w14:textId="77777777" w:rsidR="00A83DA4" w:rsidRPr="00E81625" w:rsidRDefault="00A83DA4" w:rsidP="00A83DA4">
      <w:pPr>
        <w:jc w:val="center"/>
        <w:rPr>
          <w:rFonts w:ascii="Candara" w:hAnsi="Candara"/>
          <w:i/>
          <w:iCs/>
          <w:sz w:val="10"/>
          <w:szCs w:val="10"/>
        </w:rPr>
      </w:pPr>
    </w:p>
    <w:p w14:paraId="587E45FC" w14:textId="77777777" w:rsidR="00A83DA4" w:rsidRPr="004E13DA" w:rsidRDefault="00A83DA4" w:rsidP="00A83DA4">
      <w:pPr>
        <w:jc w:val="center"/>
        <w:rPr>
          <w:rFonts w:ascii="Calibri" w:hAnsi="Calibri" w:cs="BernhardMod BT"/>
          <w:color w:val="339933"/>
          <w:sz w:val="20"/>
          <w:szCs w:val="20"/>
        </w:rPr>
      </w:pP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Put it under a bushel - No! </w:t>
      </w:r>
      <w:proofErr w:type="gram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I'm</w:t>
      </w:r>
      <w:proofErr w:type="gram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</w:t>
      </w:r>
      <w:proofErr w:type="spell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Put it under a bushel - No! </w:t>
      </w:r>
      <w:proofErr w:type="gram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I'm</w:t>
      </w:r>
      <w:proofErr w:type="gram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</w:t>
      </w:r>
      <w:proofErr w:type="spell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let it shine.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Put it under a bushel - No! </w:t>
      </w:r>
      <w:proofErr w:type="gram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I'm</w:t>
      </w:r>
      <w:proofErr w:type="gram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</w:t>
      </w:r>
      <w:proofErr w:type="spell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>Let it shine, let it shine, let it shine!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This little light of mine, </w:t>
      </w:r>
      <w:proofErr w:type="gram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I'm</w:t>
      </w:r>
      <w:proofErr w:type="gram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</w:t>
      </w:r>
      <w:proofErr w:type="spell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This little light of mine, </w:t>
      </w:r>
      <w:proofErr w:type="gram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I'm</w:t>
      </w:r>
      <w:proofErr w:type="gram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</w:t>
      </w:r>
      <w:proofErr w:type="spell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let it shine.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This little light of mine, </w:t>
      </w:r>
      <w:proofErr w:type="gram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I'm</w:t>
      </w:r>
      <w:proofErr w:type="gram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</w:t>
      </w:r>
      <w:proofErr w:type="spellStart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gonna</w:t>
      </w:r>
      <w:proofErr w:type="spellEnd"/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 xml:space="preserve"> let it shine,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>Let it shine, let it shine, let it shine!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</w:r>
    </w:p>
    <w:p w14:paraId="7F4FCADB" w14:textId="4DFB8AB6" w:rsidR="00A83DA4" w:rsidRPr="00E85163" w:rsidRDefault="00A83DA4" w:rsidP="00A83DA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GOSPEL  </w:t>
      </w:r>
      <w:r w:rsidRPr="00E85163">
        <w:rPr>
          <w:rFonts w:ascii="Candara" w:hAnsi="Candara" w:cs="BernhardMod BT"/>
          <w:sz w:val="30"/>
          <w:szCs w:val="30"/>
        </w:rPr>
        <w:t xml:space="preserve">      </w:t>
      </w:r>
      <w:r>
        <w:rPr>
          <w:rFonts w:ascii="Candara" w:hAnsi="Candara" w:cs="BernhardMod BT"/>
          <w:sz w:val="30"/>
          <w:szCs w:val="30"/>
        </w:rPr>
        <w:t xml:space="preserve">    </w:t>
      </w:r>
      <w:r>
        <w:rPr>
          <w:rFonts w:ascii="Candara" w:hAnsi="Candara" w:cs="BernhardMod BT"/>
          <w:sz w:val="30"/>
          <w:szCs w:val="30"/>
        </w:rPr>
        <w:t xml:space="preserve">          </w:t>
      </w:r>
      <w:r w:rsidRPr="00E85163">
        <w:rPr>
          <w:rFonts w:ascii="Candara" w:hAnsi="Candara" w:cs="BernhardMod BT"/>
          <w:sz w:val="30"/>
          <w:szCs w:val="30"/>
        </w:rPr>
        <w:t xml:space="preserve"> </w:t>
      </w:r>
      <w:r w:rsidRPr="00770466">
        <w:rPr>
          <w:rFonts w:ascii="Candara" w:hAnsi="Candara"/>
          <w:sz w:val="30"/>
          <w:szCs w:val="30"/>
        </w:rPr>
        <w:t xml:space="preserve">Matthew 5:13-20 </w:t>
      </w:r>
      <w:r w:rsidRPr="00E85163">
        <w:rPr>
          <w:rFonts w:ascii="Candara" w:hAnsi="Candara" w:cs="BernhardMod BT"/>
          <w:sz w:val="30"/>
          <w:szCs w:val="30"/>
        </w:rPr>
        <w:t xml:space="preserve">        </w:t>
      </w:r>
      <w:r>
        <w:rPr>
          <w:rFonts w:ascii="Candara" w:hAnsi="Candara" w:cs="BernhardMod BT"/>
          <w:sz w:val="30"/>
          <w:szCs w:val="30"/>
        </w:rPr>
        <w:t xml:space="preserve">   </w:t>
      </w:r>
      <w:r w:rsidRPr="00E85163">
        <w:rPr>
          <w:rFonts w:ascii="Candara" w:hAnsi="Candara" w:cs="BernhardMod BT"/>
          <w:sz w:val="30"/>
          <w:szCs w:val="30"/>
        </w:rPr>
        <w:t>Liturgist</w:t>
      </w:r>
    </w:p>
    <w:p w14:paraId="33262C7E" w14:textId="77777777" w:rsidR="00A83DA4" w:rsidRPr="00FE4985" w:rsidRDefault="00A83DA4" w:rsidP="00A83DA4">
      <w:pPr>
        <w:rPr>
          <w:rFonts w:ascii="Calibri" w:hAnsi="Calibri"/>
          <w:sz w:val="10"/>
          <w:szCs w:val="10"/>
        </w:rPr>
      </w:pPr>
    </w:p>
    <w:p w14:paraId="5A85BE34" w14:textId="28CA08CD" w:rsidR="00A83DA4" w:rsidRDefault="00A83DA4" w:rsidP="00A83DA4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>MUSICAL INSPIRATION</w:t>
      </w:r>
      <w:proofErr w:type="gramStart"/>
      <w:r w:rsidRPr="00E85163"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“</w:t>
      </w:r>
      <w:proofErr w:type="gramEnd"/>
      <w:r>
        <w:rPr>
          <w:rFonts w:ascii="Candara" w:hAnsi="Candara"/>
          <w:sz w:val="30"/>
          <w:szCs w:val="30"/>
        </w:rPr>
        <w:t>Salt Fish and Dumplings”</w:t>
      </w:r>
      <w:r w:rsidRPr="00E85163">
        <w:rPr>
          <w:rFonts w:ascii="Candara" w:hAnsi="Candara"/>
          <w:sz w:val="30"/>
          <w:szCs w:val="30"/>
        </w:rPr>
        <w:t xml:space="preserve"> </w:t>
      </w:r>
    </w:p>
    <w:p w14:paraId="57DEC853" w14:textId="77777777" w:rsidR="00A83DA4" w:rsidRPr="004E13DA" w:rsidRDefault="00A83DA4" w:rsidP="00A83DA4">
      <w:pPr>
        <w:rPr>
          <w:rFonts w:ascii="Candara" w:hAnsi="Candara"/>
          <w:sz w:val="10"/>
          <w:szCs w:val="10"/>
        </w:rPr>
      </w:pPr>
    </w:p>
    <w:p w14:paraId="18B80686" w14:textId="06046550" w:rsidR="00A83DA4" w:rsidRPr="00E85163" w:rsidRDefault="00A83DA4" w:rsidP="00A83DA4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 xml:space="preserve">SERMON           </w:t>
      </w:r>
      <w:r>
        <w:rPr>
          <w:rFonts w:ascii="Candara" w:hAnsi="Candara"/>
          <w:sz w:val="30"/>
          <w:szCs w:val="30"/>
        </w:rPr>
        <w:t xml:space="preserve">    </w:t>
      </w:r>
      <w:r>
        <w:rPr>
          <w:rFonts w:ascii="Candara" w:hAnsi="Candara"/>
          <w:sz w:val="30"/>
          <w:szCs w:val="30"/>
        </w:rPr>
        <w:t xml:space="preserve"> </w:t>
      </w:r>
      <w:proofErr w:type="gramStart"/>
      <w:r>
        <w:rPr>
          <w:rFonts w:ascii="Candara" w:hAnsi="Candara"/>
          <w:sz w:val="30"/>
          <w:szCs w:val="30"/>
        </w:rPr>
        <w:t xml:space="preserve">   </w:t>
      </w:r>
      <w:r w:rsidRPr="00770466">
        <w:rPr>
          <w:rFonts w:ascii="Candara" w:hAnsi="Candara"/>
          <w:sz w:val="30"/>
          <w:szCs w:val="30"/>
        </w:rPr>
        <w:t>“</w:t>
      </w:r>
      <w:proofErr w:type="gramEnd"/>
      <w:r w:rsidRPr="00770466">
        <w:rPr>
          <w:rFonts w:ascii="Candara" w:hAnsi="Candara"/>
          <w:sz w:val="30"/>
          <w:szCs w:val="30"/>
        </w:rPr>
        <w:t>Use Your Spices!”</w:t>
      </w:r>
      <w:r>
        <w:rPr>
          <w:rFonts w:ascii="Candara" w:hAnsi="Candara"/>
          <w:sz w:val="30"/>
          <w:szCs w:val="30"/>
        </w:rPr>
        <w:t xml:space="preserve">  Pastor Dave</w:t>
      </w:r>
    </w:p>
    <w:p w14:paraId="66DF0B82" w14:textId="77777777" w:rsidR="00A83DA4" w:rsidRPr="00A83DA4" w:rsidRDefault="00A83DA4" w:rsidP="00A83DA4">
      <w:pPr>
        <w:rPr>
          <w:rFonts w:ascii="Candara" w:hAnsi="Candara" w:cs="BernhardMod BT"/>
          <w:sz w:val="10"/>
          <w:szCs w:val="10"/>
        </w:rPr>
      </w:pPr>
    </w:p>
    <w:p w14:paraId="15C96959" w14:textId="7D55D6C3" w:rsidR="00A83DA4" w:rsidRDefault="00A83DA4" w:rsidP="00A83DA4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OFFERTORY</w:t>
      </w:r>
      <w:proofErr w:type="gramStart"/>
      <w:r w:rsidRPr="00E85163"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  </w:t>
      </w:r>
      <w:r w:rsidRPr="00A83DA4">
        <w:rPr>
          <w:rFonts w:ascii="Candara" w:hAnsi="Candara" w:cs="BernhardMod BT"/>
          <w:sz w:val="28"/>
          <w:szCs w:val="28"/>
        </w:rPr>
        <w:t>“</w:t>
      </w:r>
      <w:proofErr w:type="gramEnd"/>
      <w:r w:rsidRPr="00A83DA4">
        <w:rPr>
          <w:rFonts w:ascii="Candara" w:hAnsi="Candara" w:cs="BernhardMod BT"/>
          <w:sz w:val="28"/>
          <w:szCs w:val="28"/>
        </w:rPr>
        <w:t>The Cricket’s March Over the Salt Box”</w:t>
      </w:r>
      <w:r w:rsidRPr="00E85163">
        <w:rPr>
          <w:rFonts w:ascii="Candara" w:hAnsi="Candara" w:cs="BernhardMod BT"/>
          <w:sz w:val="30"/>
          <w:szCs w:val="30"/>
        </w:rPr>
        <w:t xml:space="preserve"> </w:t>
      </w:r>
    </w:p>
    <w:p w14:paraId="6ADB3D1E" w14:textId="77777777" w:rsidR="00A83DA4" w:rsidRPr="004E13DA" w:rsidRDefault="00A83DA4" w:rsidP="00A83DA4">
      <w:pPr>
        <w:rPr>
          <w:rFonts w:ascii="Candara" w:hAnsi="Candara" w:cs="BernhardMod BT"/>
          <w:sz w:val="10"/>
          <w:szCs w:val="10"/>
        </w:rPr>
      </w:pPr>
    </w:p>
    <w:p w14:paraId="77C4942B" w14:textId="0C482AF5" w:rsidR="00A83DA4" w:rsidRPr="004E13DA" w:rsidRDefault="00A83DA4" w:rsidP="00A83DA4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DOXOLOGY and </w:t>
      </w:r>
      <w:r w:rsidRPr="00E85163">
        <w:rPr>
          <w:rFonts w:ascii="Candara" w:hAnsi="Candara"/>
          <w:sz w:val="30"/>
          <w:szCs w:val="30"/>
        </w:rPr>
        <w:t xml:space="preserve">PRAYER OF CONSECRATION     </w:t>
      </w:r>
      <w:r>
        <w:rPr>
          <w:rFonts w:ascii="Candara" w:hAnsi="Candara"/>
          <w:sz w:val="30"/>
          <w:szCs w:val="30"/>
        </w:rPr>
        <w:t xml:space="preserve">   </w:t>
      </w:r>
      <w:r w:rsidRPr="00E85163">
        <w:rPr>
          <w:rFonts w:ascii="Candara" w:hAnsi="Candara"/>
          <w:sz w:val="30"/>
          <w:szCs w:val="30"/>
        </w:rPr>
        <w:t xml:space="preserve">                </w:t>
      </w:r>
    </w:p>
    <w:p w14:paraId="4B752198" w14:textId="77777777" w:rsidR="00A83DA4" w:rsidRPr="00770466" w:rsidRDefault="00A83DA4" w:rsidP="00A83DA4">
      <w:pPr>
        <w:rPr>
          <w:rFonts w:ascii="Candara" w:hAnsi="Candara"/>
          <w:sz w:val="10"/>
          <w:szCs w:val="10"/>
        </w:rPr>
      </w:pPr>
    </w:p>
    <w:p w14:paraId="67969451" w14:textId="77777777" w:rsidR="00A83DA4" w:rsidRPr="004E13DA" w:rsidRDefault="00A83DA4" w:rsidP="00A83DA4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4E13DA">
        <w:rPr>
          <w:rFonts w:ascii="Candara" w:hAnsi="Candara"/>
          <w:b/>
          <w:bCs/>
          <w:color w:val="0070C0"/>
          <w:sz w:val="30"/>
          <w:szCs w:val="30"/>
        </w:rPr>
        <w:t xml:space="preserve">Praise God, from whom all blessings flow; </w:t>
      </w:r>
    </w:p>
    <w:p w14:paraId="16C4C7F0" w14:textId="77777777" w:rsidR="00A83DA4" w:rsidRPr="004E13DA" w:rsidRDefault="00A83DA4" w:rsidP="00A83DA4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4E13DA">
        <w:rPr>
          <w:rFonts w:ascii="Candara" w:hAnsi="Candara"/>
          <w:b/>
          <w:bCs/>
          <w:color w:val="806000" w:themeColor="accent4" w:themeShade="80"/>
          <w:sz w:val="30"/>
          <w:szCs w:val="30"/>
        </w:rPr>
        <w:t xml:space="preserve">Praise God, all creatures here below; </w:t>
      </w:r>
    </w:p>
    <w:p w14:paraId="1636F3DE" w14:textId="77777777" w:rsidR="00A83DA4" w:rsidRPr="004E13DA" w:rsidRDefault="00A83DA4" w:rsidP="00A83DA4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4E13DA">
        <w:rPr>
          <w:rFonts w:ascii="Candara" w:hAnsi="Candara"/>
          <w:b/>
          <w:bCs/>
          <w:color w:val="C00000"/>
          <w:sz w:val="30"/>
          <w:szCs w:val="30"/>
        </w:rPr>
        <w:t xml:space="preserve">Praise God above, ye </w:t>
      </w:r>
      <w:proofErr w:type="spellStart"/>
      <w:r w:rsidRPr="004E13DA">
        <w:rPr>
          <w:rFonts w:ascii="Candara" w:hAnsi="Candara"/>
          <w:b/>
          <w:bCs/>
          <w:color w:val="C00000"/>
          <w:sz w:val="30"/>
          <w:szCs w:val="30"/>
        </w:rPr>
        <w:t>heav'nly</w:t>
      </w:r>
      <w:proofErr w:type="spellEnd"/>
      <w:r w:rsidRPr="004E13DA">
        <w:rPr>
          <w:rFonts w:ascii="Candara" w:hAnsi="Candara"/>
          <w:b/>
          <w:bCs/>
          <w:color w:val="C00000"/>
          <w:sz w:val="30"/>
          <w:szCs w:val="30"/>
        </w:rPr>
        <w:t xml:space="preserve"> host; </w:t>
      </w:r>
    </w:p>
    <w:p w14:paraId="55364F88" w14:textId="77777777" w:rsidR="00A83DA4" w:rsidRPr="004E13DA" w:rsidRDefault="00A83DA4" w:rsidP="00A83DA4">
      <w:pPr>
        <w:jc w:val="center"/>
        <w:rPr>
          <w:rFonts w:ascii="Candara" w:hAnsi="Candara"/>
          <w:b/>
          <w:bCs/>
          <w:color w:val="339933"/>
          <w:sz w:val="30"/>
          <w:szCs w:val="30"/>
        </w:rPr>
      </w:pPr>
      <w:r w:rsidRPr="004E13DA">
        <w:rPr>
          <w:rFonts w:ascii="Candara" w:hAnsi="Candara"/>
          <w:b/>
          <w:bCs/>
          <w:color w:val="339933"/>
          <w:sz w:val="30"/>
          <w:szCs w:val="30"/>
        </w:rPr>
        <w:t>Praise Father, Son, and Holy Ghost.</w:t>
      </w:r>
    </w:p>
    <w:p w14:paraId="1F9603FA" w14:textId="77777777" w:rsidR="00A83DA4" w:rsidRPr="004E13DA" w:rsidRDefault="00A83DA4" w:rsidP="00A83DA4">
      <w:pPr>
        <w:rPr>
          <w:rFonts w:ascii="Candara" w:hAnsi="Candara" w:cs="BernhardMod BT"/>
          <w:sz w:val="20"/>
          <w:szCs w:val="20"/>
        </w:rPr>
      </w:pPr>
    </w:p>
    <w:p w14:paraId="5923530E" w14:textId="794686DC" w:rsidR="00A83DA4" w:rsidRDefault="00A83DA4" w:rsidP="00A83DA4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CLOSING HYMN # </w:t>
      </w:r>
      <w:proofErr w:type="gramStart"/>
      <w:r>
        <w:rPr>
          <w:rFonts w:ascii="Candara" w:hAnsi="Candara" w:cs="BernhardMod BT"/>
          <w:sz w:val="30"/>
          <w:szCs w:val="30"/>
        </w:rPr>
        <w:t>2190  “</w:t>
      </w:r>
      <w:proofErr w:type="gramEnd"/>
      <w:r>
        <w:rPr>
          <w:rFonts w:ascii="Candara" w:hAnsi="Candara" w:cs="BernhardMod BT"/>
          <w:sz w:val="30"/>
          <w:szCs w:val="30"/>
        </w:rPr>
        <w:t>Bring Forth the Kingdom”</w:t>
      </w:r>
    </w:p>
    <w:p w14:paraId="3B3613A2" w14:textId="77777777" w:rsidR="00A83DA4" w:rsidRPr="0040652D" w:rsidRDefault="00A83DA4" w:rsidP="00A83DA4">
      <w:pPr>
        <w:rPr>
          <w:rFonts w:ascii="Candara" w:hAnsi="Candara" w:cs="BernhardMod BT"/>
          <w:b/>
          <w:bCs/>
          <w:sz w:val="10"/>
          <w:szCs w:val="10"/>
        </w:rPr>
      </w:pPr>
    </w:p>
    <w:p w14:paraId="7003BA41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 xml:space="preserve">You are salt for the earth, O people: </w:t>
      </w:r>
    </w:p>
    <w:p w14:paraId="225E58C3" w14:textId="5A0D360A" w:rsidR="00A83DA4" w:rsidRDefault="00A83DA4" w:rsidP="00A83DA4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salt for the Kingdom of God!</w:t>
      </w: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 xml:space="preserve">Share the flavor of life, O people: </w:t>
      </w:r>
    </w:p>
    <w:p w14:paraId="249BF5A3" w14:textId="26A851FF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life in the Kingdom of God!</w:t>
      </w: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Bring forth the Kingdom of mercy,</w:t>
      </w:r>
    </w:p>
    <w:p w14:paraId="01E7753E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bring forth the Kingdom of peace;</w:t>
      </w: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 xml:space="preserve">bring forth the Kingdom of justice, </w:t>
      </w:r>
    </w:p>
    <w:p w14:paraId="161A7899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bring forth the City of God!</w:t>
      </w:r>
    </w:p>
    <w:p w14:paraId="3012B16E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lastRenderedPageBreak/>
        <w:t xml:space="preserve">You are a light on the hill, O people: </w:t>
      </w:r>
    </w:p>
    <w:p w14:paraId="30D09CEC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t>light for the City of God!</w:t>
      </w: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br/>
        <w:t xml:space="preserve">Shine so holy and bright, O people: </w:t>
      </w:r>
    </w:p>
    <w:p w14:paraId="4F7431B9" w14:textId="4E20E36C" w:rsidR="00A83DA4" w:rsidRPr="00A83DA4" w:rsidRDefault="00A83DA4" w:rsidP="00A83DA4">
      <w:pPr>
        <w:jc w:val="center"/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t>shine for the Kingdom of God!</w:t>
      </w: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br/>
        <w:t>Bring forth the Kingdom of mercy,</w:t>
      </w:r>
    </w:p>
    <w:p w14:paraId="42CAEE83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t>bring forth the Kingdom of peace;</w:t>
      </w: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br/>
        <w:t xml:space="preserve">bring forth the Kingdom of justice, </w:t>
      </w:r>
    </w:p>
    <w:p w14:paraId="37A45615" w14:textId="5EC19055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C45911" w:themeColor="accent2" w:themeShade="BF"/>
          <w:sz w:val="16"/>
          <w:szCs w:val="16"/>
        </w:rPr>
      </w:pP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t>bring forth the City of God!</w:t>
      </w:r>
      <w:r w:rsidRPr="004E13DA">
        <w:rPr>
          <w:rFonts w:ascii="Candara" w:hAnsi="Candara" w:cs="BernhardMod BT"/>
          <w:b/>
          <w:bCs/>
          <w:color w:val="C45911" w:themeColor="accent2" w:themeShade="BF"/>
          <w:sz w:val="30"/>
          <w:szCs w:val="30"/>
        </w:rPr>
        <w:br/>
      </w:r>
    </w:p>
    <w:p w14:paraId="36872F3C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339933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You are a seed of the Word, O people:</w:t>
      </w:r>
    </w:p>
    <w:p w14:paraId="1B5C8FF9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339933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bring forth the Kingdom of God!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Seeds of mercy and seeds of justice, </w:t>
      </w:r>
    </w:p>
    <w:p w14:paraId="7B2BCED6" w14:textId="7E2CE510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339933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grow in the Kingdom of God!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>Bring forth the Kingdom of mercy,</w:t>
      </w:r>
    </w:p>
    <w:p w14:paraId="6F291129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339933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bring forth the Kingdom of peace;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  <w:t xml:space="preserve">bring forth the Kingdom of justice, </w:t>
      </w:r>
    </w:p>
    <w:p w14:paraId="5AAAD0DE" w14:textId="490C125B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339933"/>
          <w:sz w:val="16"/>
          <w:szCs w:val="16"/>
        </w:rPr>
      </w:pP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t>bring forth the City of God!</w:t>
      </w:r>
      <w:r w:rsidRPr="004E13DA">
        <w:rPr>
          <w:rFonts w:ascii="Candara" w:hAnsi="Candara" w:cs="BernhardMod BT"/>
          <w:b/>
          <w:bCs/>
          <w:color w:val="339933"/>
          <w:sz w:val="30"/>
          <w:szCs w:val="30"/>
        </w:rPr>
        <w:br/>
      </w:r>
    </w:p>
    <w:p w14:paraId="661BA87E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t>We are a blest and a pilgrim people:</w:t>
      </w:r>
    </w:p>
    <w:p w14:paraId="4E1BCD6D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t>bound for the Kingdom of God!</w:t>
      </w: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br/>
        <w:t>Love our journey and love our homeland:</w:t>
      </w:r>
    </w:p>
    <w:p w14:paraId="1BA4BEC5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t>love is the Kingdom of God!</w:t>
      </w:r>
    </w:p>
    <w:p w14:paraId="1A373BD3" w14:textId="77777777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t>Bring forth the Kingdom of mercy,</w:t>
      </w:r>
    </w:p>
    <w:p w14:paraId="0E6B708F" w14:textId="77777777" w:rsidR="00A83DA4" w:rsidRDefault="00A83DA4" w:rsidP="00A83DA4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t>bring forth the Kingdom of peace;</w:t>
      </w: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br/>
        <w:t xml:space="preserve">bring forth the Kingdom of justice, </w:t>
      </w:r>
    </w:p>
    <w:p w14:paraId="53FEC03A" w14:textId="15844583" w:rsidR="00A83DA4" w:rsidRPr="004E13DA" w:rsidRDefault="00A83DA4" w:rsidP="00A83DA4">
      <w:pPr>
        <w:jc w:val="center"/>
        <w:rPr>
          <w:rFonts w:ascii="Candara" w:hAnsi="Candara" w:cs="BernhardMod BT"/>
          <w:b/>
          <w:bCs/>
          <w:color w:val="0070C0"/>
          <w:sz w:val="16"/>
          <w:szCs w:val="16"/>
        </w:rPr>
      </w:pP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t>bring forth the City of God!</w:t>
      </w:r>
      <w:r w:rsidRPr="004E13DA">
        <w:rPr>
          <w:rFonts w:ascii="Candara" w:hAnsi="Candara" w:cs="BernhardMod BT"/>
          <w:b/>
          <w:bCs/>
          <w:color w:val="0070C0"/>
          <w:sz w:val="30"/>
          <w:szCs w:val="30"/>
        </w:rPr>
        <w:br/>
      </w:r>
    </w:p>
    <w:p w14:paraId="6F216236" w14:textId="4AC9D9BE" w:rsidR="00A83DA4" w:rsidRDefault="00A83DA4" w:rsidP="00A83DA4">
      <w:pPr>
        <w:rPr>
          <w:rFonts w:ascii="Candara" w:hAnsi="Candara" w:cs="BernhardMod BT"/>
          <w:i/>
          <w:iCs/>
          <w:sz w:val="32"/>
          <w:szCs w:val="32"/>
        </w:rPr>
      </w:pPr>
      <w:r w:rsidRPr="00E85163">
        <w:rPr>
          <w:rFonts w:ascii="Candara" w:hAnsi="Candara" w:cs="BernhardMod BT"/>
          <w:sz w:val="30"/>
          <w:szCs w:val="30"/>
        </w:rPr>
        <w:t xml:space="preserve">BLESSING  </w:t>
      </w:r>
      <w:r>
        <w:rPr>
          <w:rFonts w:ascii="Candara" w:hAnsi="Candara" w:cs="BernhardMod BT"/>
          <w:sz w:val="30"/>
          <w:szCs w:val="30"/>
        </w:rPr>
        <w:t xml:space="preserve">           </w:t>
      </w:r>
      <w:r w:rsidRPr="0040652D">
        <w:rPr>
          <w:rFonts w:ascii="Candara" w:eastAsiaTheme="majorEastAsia" w:hAnsi="Candara" w:cs="BernhardMod BT"/>
          <w:i/>
          <w:iCs/>
          <w:sz w:val="32"/>
          <w:szCs w:val="32"/>
        </w:rPr>
        <w:t>T</w:t>
      </w:r>
      <w:r w:rsidRPr="0040652D">
        <w:rPr>
          <w:rFonts w:ascii="Candara" w:hAnsi="Candara" w:cs="BernhardMod BT"/>
          <w:i/>
          <w:iCs/>
          <w:sz w:val="32"/>
          <w:szCs w:val="32"/>
        </w:rPr>
        <w:t>he light of God surrounds us;</w:t>
      </w:r>
      <w:r>
        <w:rPr>
          <w:rFonts w:ascii="Candara" w:hAnsi="Candara" w:cs="BernhardMod BT"/>
          <w:i/>
          <w:iCs/>
          <w:sz w:val="32"/>
          <w:szCs w:val="32"/>
        </w:rPr>
        <w:t xml:space="preserve"> t</w:t>
      </w:r>
      <w:r w:rsidRPr="0040652D">
        <w:rPr>
          <w:rFonts w:ascii="Candara" w:hAnsi="Candara" w:cs="BernhardMod BT"/>
          <w:i/>
          <w:iCs/>
          <w:sz w:val="32"/>
          <w:szCs w:val="32"/>
        </w:rPr>
        <w:t>he love of God enfolds us;</w:t>
      </w:r>
      <w:r>
        <w:rPr>
          <w:rFonts w:ascii="Candara" w:hAnsi="Candara" w:cs="BernhardMod BT"/>
          <w:i/>
          <w:iCs/>
          <w:sz w:val="32"/>
          <w:szCs w:val="32"/>
        </w:rPr>
        <w:t xml:space="preserve"> t</w:t>
      </w:r>
      <w:r w:rsidRPr="0040652D">
        <w:rPr>
          <w:rFonts w:ascii="Candara" w:hAnsi="Candara" w:cs="BernhardMod BT"/>
          <w:i/>
          <w:iCs/>
          <w:sz w:val="32"/>
          <w:szCs w:val="32"/>
        </w:rPr>
        <w:t>he power of God protects us;</w:t>
      </w:r>
      <w:r>
        <w:rPr>
          <w:rFonts w:ascii="Candara" w:hAnsi="Candara" w:cs="BernhardMod BT"/>
          <w:i/>
          <w:iCs/>
          <w:sz w:val="32"/>
          <w:szCs w:val="32"/>
        </w:rPr>
        <w:t xml:space="preserve"> the saltiness of God preserves us; t</w:t>
      </w:r>
      <w:r w:rsidRPr="0040652D">
        <w:rPr>
          <w:rFonts w:ascii="Candara" w:hAnsi="Candara" w:cs="BernhardMod BT"/>
          <w:i/>
          <w:iCs/>
          <w:sz w:val="32"/>
          <w:szCs w:val="32"/>
        </w:rPr>
        <w:t>he presence of God watches over us.</w:t>
      </w:r>
      <w:r>
        <w:rPr>
          <w:rFonts w:ascii="Candara" w:hAnsi="Candara" w:cs="BernhardMod BT"/>
          <w:i/>
          <w:iCs/>
          <w:sz w:val="32"/>
          <w:szCs w:val="32"/>
        </w:rPr>
        <w:t xml:space="preserve"> </w:t>
      </w:r>
      <w:r w:rsidRPr="0040652D">
        <w:rPr>
          <w:rFonts w:ascii="Candara" w:hAnsi="Candara" w:cs="BernhardMod BT"/>
          <w:i/>
          <w:iCs/>
          <w:sz w:val="32"/>
          <w:szCs w:val="32"/>
        </w:rPr>
        <w:t xml:space="preserve">Wherever </w:t>
      </w:r>
    </w:p>
    <w:p w14:paraId="6EC19618" w14:textId="77777777" w:rsidR="00A83DA4" w:rsidRPr="00E85163" w:rsidRDefault="00A83DA4" w:rsidP="00A83DA4">
      <w:pPr>
        <w:rPr>
          <w:rFonts w:ascii="Candara" w:hAnsi="Candara"/>
          <w:i/>
          <w:iCs/>
          <w:sz w:val="30"/>
          <w:szCs w:val="30"/>
        </w:rPr>
      </w:pPr>
      <w:r w:rsidRPr="0040652D">
        <w:rPr>
          <w:rFonts w:ascii="Candara" w:hAnsi="Candara" w:cs="BernhardMod BT"/>
          <w:i/>
          <w:iCs/>
          <w:sz w:val="32"/>
          <w:szCs w:val="32"/>
        </w:rPr>
        <w:t>we are, God is</w:t>
      </w:r>
      <w:r>
        <w:rPr>
          <w:rFonts w:ascii="Candara" w:hAnsi="Candara" w:cs="BernhardMod BT"/>
          <w:i/>
          <w:iCs/>
          <w:sz w:val="32"/>
          <w:szCs w:val="32"/>
        </w:rPr>
        <w:t>, a</w:t>
      </w:r>
      <w:r w:rsidRPr="0040652D">
        <w:rPr>
          <w:rFonts w:ascii="Candara" w:hAnsi="Candara" w:cs="BernhardMod BT"/>
          <w:i/>
          <w:iCs/>
          <w:sz w:val="32"/>
          <w:szCs w:val="32"/>
        </w:rPr>
        <w:t>nd all is well.</w:t>
      </w:r>
      <w:r>
        <w:rPr>
          <w:rFonts w:ascii="Candara" w:hAnsi="Candara" w:cs="BernhardMod BT"/>
          <w:i/>
          <w:iCs/>
          <w:sz w:val="32"/>
          <w:szCs w:val="32"/>
        </w:rPr>
        <w:t xml:space="preserve"> Amen!</w:t>
      </w:r>
      <w:r w:rsidRPr="00E85163">
        <w:rPr>
          <w:rFonts w:ascii="Candara" w:hAnsi="Candara" w:cs="BernhardMod BT"/>
          <w:sz w:val="30"/>
          <w:szCs w:val="30"/>
        </w:rPr>
        <w:t xml:space="preserve">            </w:t>
      </w:r>
    </w:p>
    <w:p w14:paraId="13A806E4" w14:textId="77777777" w:rsidR="00A83DA4" w:rsidRPr="0040652D" w:rsidRDefault="00A83DA4" w:rsidP="00A83DA4">
      <w:pPr>
        <w:rPr>
          <w:rFonts w:ascii="Candara" w:hAnsi="Candara" w:cs="BernhardMod BT"/>
          <w:sz w:val="16"/>
          <w:szCs w:val="16"/>
        </w:rPr>
      </w:pPr>
    </w:p>
    <w:p w14:paraId="7E637B93" w14:textId="5383AC2F" w:rsidR="00A83DA4" w:rsidRDefault="00A83DA4" w:rsidP="00A83DA4">
      <w:r w:rsidRPr="00E85163">
        <w:rPr>
          <w:rFonts w:ascii="Candara" w:hAnsi="Candara" w:cs="BernhardMod BT"/>
          <w:sz w:val="30"/>
          <w:szCs w:val="30"/>
        </w:rPr>
        <w:t xml:space="preserve">POSTLUDE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“The Spicy”</w:t>
      </w:r>
      <w:r w:rsidRPr="00E85163">
        <w:rPr>
          <w:rFonts w:ascii="Candara" w:hAnsi="Candara" w:cs="BernhardMod BT"/>
          <w:sz w:val="30"/>
          <w:szCs w:val="30"/>
        </w:rPr>
        <w:t xml:space="preserve">                                                                      </w:t>
      </w:r>
    </w:p>
    <w:sectPr w:rsidR="00A83DA4" w:rsidSect="00A83DA4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A4"/>
    <w:rsid w:val="00286503"/>
    <w:rsid w:val="00A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A2FD"/>
  <w15:chartTrackingRefBased/>
  <w15:docId w15:val="{1F16D0C9-C7BD-459B-B725-B27D728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DA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A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DA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DA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3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A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3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A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3D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A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A4"/>
    <w:rPr>
      <w:b/>
      <w:bCs/>
      <w:smallCaps/>
      <w:color w:val="2F5496" w:themeColor="accent1" w:themeShade="BF"/>
      <w:spacing w:val="5"/>
    </w:rPr>
  </w:style>
  <w:style w:type="character" w:customStyle="1" w:styleId="initcap">
    <w:name w:val="initcap"/>
    <w:basedOn w:val="DefaultParagraphFont"/>
    <w:rsid w:val="00A8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2026-02-05T19:29:00Z</dcterms:created>
  <dcterms:modified xsi:type="dcterms:W3CDTF">2026-02-05T19:37:00Z</dcterms:modified>
</cp:coreProperties>
</file>