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C445B" w14:textId="513B48B9" w:rsidR="00666798" w:rsidRPr="00666798" w:rsidRDefault="00666798" w:rsidP="00666798">
      <w:pPr>
        <w:rPr>
          <w:rFonts w:ascii="Candara" w:hAnsi="Candara"/>
          <w:b/>
          <w:sz w:val="30"/>
          <w:szCs w:val="30"/>
        </w:rPr>
      </w:pPr>
      <w:r w:rsidRPr="00666798">
        <w:rPr>
          <w:rFonts w:ascii="Candara" w:hAnsi="Candara"/>
          <w:b/>
          <w:sz w:val="30"/>
          <w:szCs w:val="30"/>
        </w:rPr>
        <w:t xml:space="preserve">Sermon for March </w:t>
      </w:r>
      <w:r w:rsidRPr="00666798">
        <w:rPr>
          <w:rFonts w:ascii="Candara" w:hAnsi="Candara"/>
          <w:b/>
          <w:sz w:val="30"/>
          <w:szCs w:val="30"/>
        </w:rPr>
        <w:t>8</w:t>
      </w:r>
      <w:r w:rsidRPr="00666798">
        <w:rPr>
          <w:rFonts w:ascii="Candara" w:hAnsi="Candara"/>
          <w:b/>
          <w:sz w:val="30"/>
          <w:szCs w:val="30"/>
        </w:rPr>
        <w:t xml:space="preserve"> 20</w:t>
      </w:r>
      <w:r w:rsidRPr="00666798">
        <w:rPr>
          <w:rFonts w:ascii="Candara" w:hAnsi="Candara"/>
          <w:b/>
          <w:sz w:val="30"/>
          <w:szCs w:val="30"/>
        </w:rPr>
        <w:t>26</w:t>
      </w:r>
      <w:r w:rsidRPr="00666798">
        <w:rPr>
          <w:rFonts w:ascii="Candara" w:hAnsi="Candara"/>
          <w:b/>
          <w:sz w:val="30"/>
          <w:szCs w:val="30"/>
        </w:rPr>
        <w:t xml:space="preserve">      John 4:5-42   </w:t>
      </w:r>
      <w:proofErr w:type="gramStart"/>
      <w:r w:rsidRPr="00666798">
        <w:rPr>
          <w:rFonts w:ascii="Candara" w:hAnsi="Candara"/>
          <w:b/>
          <w:sz w:val="30"/>
          <w:szCs w:val="30"/>
        </w:rPr>
        <w:t xml:space="preserve">   </w:t>
      </w:r>
      <w:r w:rsidRPr="00666798">
        <w:rPr>
          <w:rFonts w:ascii="Candara" w:hAnsi="Candara"/>
          <w:b/>
          <w:sz w:val="30"/>
          <w:szCs w:val="30"/>
        </w:rPr>
        <w:t>“</w:t>
      </w:r>
      <w:proofErr w:type="gramEnd"/>
      <w:r w:rsidRPr="00666798">
        <w:rPr>
          <w:rFonts w:ascii="Candara" w:hAnsi="Candara"/>
          <w:b/>
          <w:sz w:val="30"/>
          <w:szCs w:val="30"/>
        </w:rPr>
        <w:t>Thirst, Something We Can All Agree On”</w:t>
      </w:r>
    </w:p>
    <w:p w14:paraId="78E72907" w14:textId="77777777" w:rsidR="00666798" w:rsidRPr="00666798" w:rsidRDefault="00666798" w:rsidP="00666798">
      <w:pPr>
        <w:rPr>
          <w:rFonts w:ascii="Candara" w:hAnsi="Candara"/>
          <w:sz w:val="6"/>
          <w:szCs w:val="6"/>
        </w:rPr>
      </w:pPr>
    </w:p>
    <w:p w14:paraId="64F68040" w14:textId="168C7031" w:rsidR="00666798" w:rsidRPr="00E202B8" w:rsidRDefault="00666798" w:rsidP="00666798">
      <w:pPr>
        <w:pStyle w:val="NormalWeb"/>
        <w:rPr>
          <w:rFonts w:ascii="Candara" w:hAnsi="Candara" w:cs="Calibri"/>
          <w:i/>
          <w:sz w:val="28"/>
          <w:szCs w:val="28"/>
        </w:rPr>
      </w:pPr>
      <w:r w:rsidRPr="00666798">
        <w:rPr>
          <w:rFonts w:ascii="Candara" w:hAnsi="Candara"/>
          <w:sz w:val="30"/>
          <w:szCs w:val="30"/>
        </w:rPr>
        <w:tab/>
      </w:r>
      <w:r w:rsidRPr="00E202B8">
        <w:rPr>
          <w:rFonts w:ascii="Candara" w:hAnsi="Candara"/>
          <w:sz w:val="28"/>
          <w:szCs w:val="28"/>
        </w:rPr>
        <w:t xml:space="preserve">         </w:t>
      </w:r>
      <w:r w:rsidRPr="00E202B8">
        <w:rPr>
          <w:rFonts w:ascii="Candara" w:hAnsi="Candara" w:cs="Calibri"/>
          <w:sz w:val="28"/>
          <w:szCs w:val="28"/>
        </w:rPr>
        <w:t xml:space="preserve">In my not-so-humble opinion, one of the greatest cartoons ever published by the inexhaustibly funny Gary Larsen was a scene, viewed from above, of the Pearly Gates.  </w:t>
      </w:r>
      <w:r w:rsidRPr="00E202B8">
        <w:rPr>
          <w:rFonts w:ascii="Candara" w:hAnsi="Candara" w:cs="Calibri"/>
          <w:sz w:val="28"/>
          <w:szCs w:val="28"/>
        </w:rPr>
        <w:t>Denominationally-</w:t>
      </w:r>
      <w:r w:rsidR="006A1518" w:rsidRPr="00E202B8">
        <w:rPr>
          <w:rFonts w:ascii="Candara" w:hAnsi="Candara" w:cs="Calibri"/>
          <w:sz w:val="28"/>
          <w:szCs w:val="28"/>
        </w:rPr>
        <w:t>labeled</w:t>
      </w:r>
      <w:r w:rsidRPr="00E202B8">
        <w:rPr>
          <w:rFonts w:ascii="Candara" w:hAnsi="Candara" w:cs="Calibri"/>
          <w:sz w:val="28"/>
          <w:szCs w:val="28"/>
        </w:rPr>
        <w:t xml:space="preserve"> r</w:t>
      </w:r>
      <w:r w:rsidRPr="00E202B8">
        <w:rPr>
          <w:rFonts w:ascii="Candara" w:hAnsi="Candara" w:cs="Calibri"/>
          <w:sz w:val="28"/>
          <w:szCs w:val="28"/>
        </w:rPr>
        <w:t xml:space="preserve">oads came from every direction to the massive entrance, and folks from various and sundry faiths queued up to get in.  But what the reader could see, that they could not, is that the gates were like a gigantic theatrical flat, and that, once through their many doors, the newly arrived found themselves all on the same broad road that led into the City of God. Not everybody </w:t>
      </w:r>
      <w:r w:rsidR="00E202B8">
        <w:rPr>
          <w:rFonts w:ascii="Candara" w:hAnsi="Candara" w:cs="Calibri"/>
          <w:sz w:val="28"/>
          <w:szCs w:val="28"/>
        </w:rPr>
        <w:t xml:space="preserve">enjoys </w:t>
      </w:r>
      <w:r w:rsidRPr="00E202B8">
        <w:rPr>
          <w:rFonts w:ascii="Candara" w:hAnsi="Candara" w:cs="Calibri"/>
          <w:sz w:val="28"/>
          <w:szCs w:val="28"/>
        </w:rPr>
        <w:t xml:space="preserve">such a view of the heavenly realm…there are plenty of faithful traditional Christians and Jews and Muslims and Baha’i and Hindus and thousands of others who view heaven as the sole property of </w:t>
      </w:r>
      <w:r w:rsidRPr="00E202B8">
        <w:rPr>
          <w:rFonts w:ascii="Candara" w:hAnsi="Candara" w:cs="Calibri"/>
          <w:i/>
          <w:iCs/>
          <w:sz w:val="28"/>
          <w:szCs w:val="28"/>
        </w:rPr>
        <w:t xml:space="preserve">their </w:t>
      </w:r>
      <w:r w:rsidRPr="00E202B8">
        <w:rPr>
          <w:rFonts w:ascii="Candara" w:hAnsi="Candara" w:cs="Calibri"/>
          <w:sz w:val="28"/>
          <w:szCs w:val="28"/>
        </w:rPr>
        <w:t xml:space="preserve">faith, a private club of sorts.  For traditional Christians of this persuasion, one gets into heaven through one’s relationship with Jesus Christ, and no other way, period.   There will be no Jews, no Muslims, none but us and those who believe like us.  For these kind of religious folks, interfaith dialogue is pointless except as an opportunity to bring misguided folks onto your team.   </w:t>
      </w:r>
      <w:r w:rsidRPr="00E202B8">
        <w:rPr>
          <w:rFonts w:ascii="Candara" w:hAnsi="Candara" w:cs="Calibri"/>
          <w:sz w:val="28"/>
          <w:szCs w:val="28"/>
        </w:rPr>
        <w:t>Yet, i</w:t>
      </w:r>
      <w:r w:rsidRPr="00E202B8">
        <w:rPr>
          <w:rFonts w:ascii="Candara" w:hAnsi="Candara" w:cs="Calibri"/>
          <w:sz w:val="28"/>
          <w:szCs w:val="28"/>
        </w:rPr>
        <w:t xml:space="preserve">f we felt the need to speculate </w:t>
      </w:r>
      <w:r w:rsidRPr="00E202B8">
        <w:rPr>
          <w:rFonts w:ascii="Candara" w:hAnsi="Candara" w:cs="Calibri"/>
          <w:sz w:val="28"/>
          <w:szCs w:val="28"/>
        </w:rPr>
        <w:t xml:space="preserve">about </w:t>
      </w:r>
      <w:r w:rsidRPr="00E202B8">
        <w:rPr>
          <w:rFonts w:ascii="Candara" w:hAnsi="Candara" w:cs="Calibri"/>
          <w:sz w:val="28"/>
          <w:szCs w:val="28"/>
        </w:rPr>
        <w:t xml:space="preserve">how Jesus might have felt about the relationships between religions, this story we have just heard is a good place to start.  I think he sets a fine model for us to embrace as we labor in this world to live in peace with many folks who believe very differently from us.  </w:t>
      </w:r>
    </w:p>
    <w:p w14:paraId="5FA31474" w14:textId="5D86932A" w:rsidR="00666798" w:rsidRPr="00E202B8" w:rsidRDefault="00666798" w:rsidP="00666798">
      <w:pPr>
        <w:pStyle w:val="NormalWeb"/>
        <w:ind w:firstLine="720"/>
        <w:rPr>
          <w:rFonts w:ascii="Candara" w:hAnsi="Candara" w:cs="Calibri"/>
          <w:sz w:val="28"/>
          <w:szCs w:val="28"/>
        </w:rPr>
      </w:pPr>
      <w:r w:rsidRPr="00E202B8">
        <w:rPr>
          <w:rFonts w:ascii="Candara" w:hAnsi="Candara" w:cs="Calibri"/>
          <w:sz w:val="28"/>
          <w:szCs w:val="28"/>
        </w:rPr>
        <w:t xml:space="preserve">          </w:t>
      </w:r>
      <w:r w:rsidRPr="00E202B8">
        <w:rPr>
          <w:rFonts w:ascii="Candara" w:hAnsi="Candara" w:cs="Calibri"/>
          <w:sz w:val="28"/>
          <w:szCs w:val="28"/>
        </w:rPr>
        <w:t xml:space="preserve">Before we continue to explore this story, some supportive historical material might be in order.  Jesus is traveling through Samaria; this is kind of the middle region between the former Northern and Southern kingdoms of Israel.  According to the </w:t>
      </w:r>
      <w:r w:rsidRPr="00E202B8">
        <w:rPr>
          <w:rFonts w:ascii="Candara" w:hAnsi="Candara" w:cs="Calibri"/>
          <w:i/>
          <w:sz w:val="28"/>
          <w:szCs w:val="28"/>
        </w:rPr>
        <w:t>Jewish</w:t>
      </w:r>
      <w:r w:rsidRPr="00E202B8">
        <w:rPr>
          <w:rFonts w:ascii="Candara" w:hAnsi="Candara" w:cs="Calibri"/>
          <w:sz w:val="28"/>
          <w:szCs w:val="28"/>
        </w:rPr>
        <w:t xml:space="preserve"> history of this spurned people and land, when the Jews were allowed to return to their homes after the Babylonian exile, they found their towns and buildings occupied by squatters, who would not leave and had defiled the whole place with their vile religious ideas.  But according to the </w:t>
      </w:r>
      <w:r w:rsidRPr="00E202B8">
        <w:rPr>
          <w:rFonts w:ascii="Candara" w:hAnsi="Candara" w:cs="Calibri"/>
          <w:i/>
          <w:sz w:val="28"/>
          <w:szCs w:val="28"/>
        </w:rPr>
        <w:t>Samaritan</w:t>
      </w:r>
      <w:r w:rsidRPr="00E202B8">
        <w:rPr>
          <w:rFonts w:ascii="Candara" w:hAnsi="Candara" w:cs="Calibri"/>
          <w:sz w:val="28"/>
          <w:szCs w:val="28"/>
        </w:rPr>
        <w:t xml:space="preserve"> version of the story, they did in fact occupy the unused towns and cities for a time, but they did so in order to </w:t>
      </w:r>
      <w:r w:rsidRPr="00E202B8">
        <w:rPr>
          <w:rFonts w:ascii="Candara" w:hAnsi="Candara" w:cs="Calibri"/>
          <w:i/>
          <w:sz w:val="28"/>
          <w:szCs w:val="28"/>
        </w:rPr>
        <w:t>preserve</w:t>
      </w:r>
      <w:r w:rsidRPr="00E202B8">
        <w:rPr>
          <w:rFonts w:ascii="Candara" w:hAnsi="Candara" w:cs="Calibri"/>
          <w:sz w:val="28"/>
          <w:szCs w:val="28"/>
        </w:rPr>
        <w:t xml:space="preserve"> them, for that is how the Samaritans view themselves; as preservers of the traditions, as keepers of the law, the </w:t>
      </w:r>
      <w:r w:rsidRPr="00E202B8">
        <w:rPr>
          <w:rFonts w:ascii="Candara" w:hAnsi="Candara" w:cs="Calibri"/>
          <w:i/>
          <w:sz w:val="28"/>
          <w:szCs w:val="28"/>
        </w:rPr>
        <w:t>original</w:t>
      </w:r>
      <w:r w:rsidRPr="00E202B8">
        <w:rPr>
          <w:rFonts w:ascii="Candara" w:hAnsi="Candara" w:cs="Calibri"/>
          <w:sz w:val="28"/>
          <w:szCs w:val="28"/>
        </w:rPr>
        <w:t xml:space="preserve"> law, that the Jews had watered down and defiled, especially when they were off consorting with those Babylonians.  By this time the Samaritans had built themselves a proper temple on the correct mountain of revelation, Mount </w:t>
      </w:r>
      <w:proofErr w:type="spellStart"/>
      <w:r w:rsidRPr="00E202B8">
        <w:rPr>
          <w:rFonts w:ascii="Candara" w:hAnsi="Candara" w:cs="Calibri"/>
          <w:sz w:val="28"/>
          <w:szCs w:val="28"/>
        </w:rPr>
        <w:t>Gerazim</w:t>
      </w:r>
      <w:proofErr w:type="spellEnd"/>
      <w:r w:rsidRPr="00E202B8">
        <w:rPr>
          <w:rFonts w:ascii="Candara" w:hAnsi="Candara" w:cs="Calibri"/>
          <w:sz w:val="28"/>
          <w:szCs w:val="28"/>
        </w:rPr>
        <w:t xml:space="preserve">.  They offered to help rebuild and relocate, according to them, but the Jews said no thanks.  And unfortunately, like California, all the big roads went north to south, and to get from, say, Galilee, where Jesus lived, to Jerusalem, where Jesus went to temple, one had to travel right smack through the middle of Samaria.  And over the years these two groups, who practiced essentially the same religion, grew to despise and finally to hate one another.  And if you were to look today, the area we now call Palestine, that persecuted land of Jews and Christians and Muslims, well, guess what we used to call it?  Samaria, pretty much the same old fight with different fighters, and more of them now. </w:t>
      </w:r>
      <w:r w:rsidRPr="00E202B8">
        <w:rPr>
          <w:rFonts w:ascii="Candara" w:hAnsi="Candara" w:cs="Calibri"/>
          <w:sz w:val="28"/>
          <w:szCs w:val="28"/>
        </w:rPr>
        <w:t xml:space="preserve"> Folks who find it much more important to </w:t>
      </w:r>
      <w:r w:rsidRPr="00E202B8">
        <w:rPr>
          <w:rFonts w:ascii="Candara" w:hAnsi="Candara" w:cs="Calibri"/>
          <w:sz w:val="28"/>
          <w:szCs w:val="28"/>
        </w:rPr>
        <w:t xml:space="preserve">be </w:t>
      </w:r>
      <w:r w:rsidR="00E202B8">
        <w:rPr>
          <w:rFonts w:ascii="Candara" w:hAnsi="Candara" w:cs="Calibri"/>
          <w:sz w:val="28"/>
          <w:szCs w:val="28"/>
        </w:rPr>
        <w:t>‘</w:t>
      </w:r>
      <w:r w:rsidRPr="00E202B8">
        <w:rPr>
          <w:rFonts w:ascii="Candara" w:hAnsi="Candara" w:cs="Calibri"/>
          <w:sz w:val="28"/>
          <w:szCs w:val="28"/>
        </w:rPr>
        <w:t>right</w:t>
      </w:r>
      <w:r w:rsidR="00E202B8">
        <w:rPr>
          <w:rFonts w:ascii="Candara" w:hAnsi="Candara" w:cs="Calibri"/>
          <w:sz w:val="28"/>
          <w:szCs w:val="28"/>
        </w:rPr>
        <w:t>’</w:t>
      </w:r>
      <w:r w:rsidRPr="00E202B8">
        <w:rPr>
          <w:rFonts w:ascii="Candara" w:hAnsi="Candara" w:cs="Calibri"/>
          <w:sz w:val="28"/>
          <w:szCs w:val="28"/>
        </w:rPr>
        <w:t xml:space="preserve"> than be inclusive.  </w:t>
      </w:r>
    </w:p>
    <w:p w14:paraId="0E5493FD" w14:textId="5A114871" w:rsidR="00666798" w:rsidRPr="00E202B8" w:rsidRDefault="00666798" w:rsidP="00666798">
      <w:pPr>
        <w:pStyle w:val="NormalWeb"/>
        <w:rPr>
          <w:rFonts w:ascii="Candara" w:hAnsi="Candara" w:cs="Calibri"/>
          <w:sz w:val="28"/>
          <w:szCs w:val="28"/>
        </w:rPr>
      </w:pPr>
      <w:r w:rsidRPr="00E202B8">
        <w:rPr>
          <w:rFonts w:ascii="Candara" w:hAnsi="Candara" w:cs="Calibri"/>
          <w:sz w:val="28"/>
          <w:szCs w:val="28"/>
        </w:rPr>
        <w:lastRenderedPageBreak/>
        <w:tab/>
      </w:r>
      <w:r w:rsidRPr="00E202B8">
        <w:rPr>
          <w:rFonts w:ascii="Candara" w:hAnsi="Candara" w:cs="Calibri"/>
          <w:sz w:val="28"/>
          <w:szCs w:val="28"/>
        </w:rPr>
        <w:t xml:space="preserve">          </w:t>
      </w:r>
      <w:r w:rsidRPr="00E202B8">
        <w:rPr>
          <w:rFonts w:ascii="Candara" w:hAnsi="Candara" w:cs="Calibri"/>
          <w:sz w:val="28"/>
          <w:szCs w:val="28"/>
        </w:rPr>
        <w:t xml:space="preserve">So, with a bit of history behind us, </w:t>
      </w:r>
      <w:proofErr w:type="gramStart"/>
      <w:r w:rsidRPr="00E202B8">
        <w:rPr>
          <w:rFonts w:ascii="Candara" w:hAnsi="Candara" w:cs="Calibri"/>
          <w:sz w:val="28"/>
          <w:szCs w:val="28"/>
        </w:rPr>
        <w:t>let’s</w:t>
      </w:r>
      <w:proofErr w:type="gramEnd"/>
      <w:r w:rsidRPr="00E202B8">
        <w:rPr>
          <w:rFonts w:ascii="Candara" w:hAnsi="Candara" w:cs="Calibri"/>
          <w:sz w:val="28"/>
          <w:szCs w:val="28"/>
        </w:rPr>
        <w:t xml:space="preserve"> turn to the story, where we find Jesus, traveling through Sychar, which is not a remote Samaritan hamlet, but is in fact the </w:t>
      </w:r>
      <w:r w:rsidRPr="00E202B8">
        <w:rPr>
          <w:rFonts w:ascii="Candara" w:hAnsi="Candara" w:cs="Calibri"/>
          <w:i/>
          <w:iCs/>
          <w:sz w:val="28"/>
          <w:szCs w:val="28"/>
        </w:rPr>
        <w:t xml:space="preserve">main </w:t>
      </w:r>
      <w:r w:rsidRPr="00E202B8">
        <w:rPr>
          <w:rFonts w:ascii="Candara" w:hAnsi="Candara" w:cs="Calibri"/>
          <w:sz w:val="28"/>
          <w:szCs w:val="28"/>
        </w:rPr>
        <w:t xml:space="preserve">Samaritan settlement, at the foot of Mount </w:t>
      </w:r>
      <w:proofErr w:type="spellStart"/>
      <w:r w:rsidRPr="00E202B8">
        <w:rPr>
          <w:rFonts w:ascii="Candara" w:hAnsi="Candara" w:cs="Calibri"/>
          <w:sz w:val="28"/>
          <w:szCs w:val="28"/>
        </w:rPr>
        <w:t>Gerazim</w:t>
      </w:r>
      <w:proofErr w:type="spellEnd"/>
      <w:r w:rsidRPr="00E202B8">
        <w:rPr>
          <w:rFonts w:ascii="Candara" w:hAnsi="Candara" w:cs="Calibri"/>
          <w:sz w:val="28"/>
          <w:szCs w:val="28"/>
        </w:rPr>
        <w:t xml:space="preserve">, and only St. John uses this name variant; the rest of the world knows this town as Shechem, the holy city of the Samaritan people.  And it is hot and around noon and he plops down beside the town well, a well that evidently had been prospected by none other than the patriarch Jacob, father of the twelve tribes of Israel, and this well was inherited by Joseph, of technicolor-dream-coat fame, the historic patriarch of the Samaritan people.   So, there Jesus sits, no bucket, no cup, and here comes a woman to draw water.  And although this might not raise </w:t>
      </w:r>
      <w:r w:rsidRPr="00E202B8">
        <w:rPr>
          <w:rFonts w:ascii="Candara" w:hAnsi="Candara" w:cs="Calibri"/>
          <w:i/>
          <w:sz w:val="28"/>
          <w:szCs w:val="28"/>
        </w:rPr>
        <w:t>our</w:t>
      </w:r>
      <w:r w:rsidRPr="00E202B8">
        <w:rPr>
          <w:rFonts w:ascii="Candara" w:hAnsi="Candara" w:cs="Calibri"/>
          <w:sz w:val="28"/>
          <w:szCs w:val="28"/>
        </w:rPr>
        <w:t xml:space="preserve"> eyebrows, those original hearers were on red-alert status right then, because nobody goes to the well at noon; </w:t>
      </w:r>
      <w:proofErr w:type="gramStart"/>
      <w:r w:rsidRPr="00E202B8">
        <w:rPr>
          <w:rFonts w:ascii="Candara" w:hAnsi="Candara" w:cs="Calibri"/>
          <w:sz w:val="28"/>
          <w:szCs w:val="28"/>
        </w:rPr>
        <w:t>it’s</w:t>
      </w:r>
      <w:proofErr w:type="gramEnd"/>
      <w:r w:rsidRPr="00E202B8">
        <w:rPr>
          <w:rFonts w:ascii="Candara" w:hAnsi="Candara" w:cs="Calibri"/>
          <w:sz w:val="28"/>
          <w:szCs w:val="28"/>
        </w:rPr>
        <w:t xml:space="preserve"> just too </w:t>
      </w:r>
      <w:proofErr w:type="spellStart"/>
      <w:r w:rsidRPr="00E202B8">
        <w:rPr>
          <w:rFonts w:ascii="Candara" w:hAnsi="Candara" w:cs="Calibri"/>
          <w:sz w:val="28"/>
          <w:szCs w:val="28"/>
        </w:rPr>
        <w:t>flippin</w:t>
      </w:r>
      <w:proofErr w:type="spellEnd"/>
      <w:r w:rsidRPr="00E202B8">
        <w:rPr>
          <w:rFonts w:ascii="Candara" w:hAnsi="Candara" w:cs="Calibri"/>
          <w:sz w:val="28"/>
          <w:szCs w:val="28"/>
        </w:rPr>
        <w:t>’ hot!  The only folks who would draw water</w:t>
      </w:r>
      <w:r w:rsidRPr="00E202B8">
        <w:rPr>
          <w:rFonts w:ascii="Candara" w:hAnsi="Candara" w:cs="Calibri"/>
          <w:sz w:val="28"/>
          <w:szCs w:val="28"/>
        </w:rPr>
        <w:t xml:space="preserve"> at noon</w:t>
      </w:r>
      <w:r w:rsidRPr="00E202B8">
        <w:rPr>
          <w:rFonts w:ascii="Candara" w:hAnsi="Candara" w:cs="Calibri"/>
          <w:sz w:val="28"/>
          <w:szCs w:val="28"/>
        </w:rPr>
        <w:t xml:space="preserve"> were folks that dared not show their face amongst the other good folk of the town at the usual times, and so those first hearers knew something right away about this woman, a</w:t>
      </w:r>
      <w:r w:rsidRPr="00E202B8">
        <w:rPr>
          <w:rFonts w:ascii="Candara" w:hAnsi="Candara" w:cs="Calibri"/>
          <w:sz w:val="28"/>
          <w:szCs w:val="28"/>
        </w:rPr>
        <w:t xml:space="preserve">nd could perceive </w:t>
      </w:r>
      <w:r w:rsidRPr="00E202B8">
        <w:rPr>
          <w:rFonts w:ascii="Candara" w:hAnsi="Candara" w:cs="Calibri"/>
          <w:i/>
          <w:iCs/>
          <w:sz w:val="28"/>
          <w:szCs w:val="28"/>
        </w:rPr>
        <w:t>immediately</w:t>
      </w:r>
      <w:r w:rsidRPr="00E202B8">
        <w:rPr>
          <w:rFonts w:ascii="Candara" w:hAnsi="Candara" w:cs="Calibri"/>
          <w:sz w:val="28"/>
          <w:szCs w:val="28"/>
        </w:rPr>
        <w:t xml:space="preserve"> the vast contrast between this traveling Jewish holy man and this outcast Samaritan woman…these two were like oil and water.  Which makes the story downright alluring, because Jesus pipes right up and asks for a drink.</w:t>
      </w:r>
    </w:p>
    <w:p w14:paraId="5DBE0F53" w14:textId="0B0F59BD" w:rsidR="00666798" w:rsidRPr="00E202B8" w:rsidRDefault="00666798" w:rsidP="00666798">
      <w:pPr>
        <w:pStyle w:val="NormalWeb"/>
        <w:rPr>
          <w:rFonts w:ascii="Candara" w:hAnsi="Candara" w:cs="Calibri"/>
          <w:sz w:val="28"/>
          <w:szCs w:val="28"/>
        </w:rPr>
      </w:pPr>
      <w:r w:rsidRPr="00E202B8">
        <w:rPr>
          <w:rFonts w:ascii="Candara" w:hAnsi="Candara" w:cs="Calibri"/>
          <w:sz w:val="28"/>
          <w:szCs w:val="28"/>
        </w:rPr>
        <w:tab/>
      </w:r>
      <w:r w:rsidR="00A84274" w:rsidRPr="00E202B8">
        <w:rPr>
          <w:rFonts w:ascii="Candara" w:hAnsi="Candara" w:cs="Calibri"/>
          <w:sz w:val="28"/>
          <w:szCs w:val="28"/>
        </w:rPr>
        <w:t xml:space="preserve">          </w:t>
      </w:r>
      <w:r w:rsidRPr="00E202B8">
        <w:rPr>
          <w:rFonts w:ascii="Candara" w:hAnsi="Candara" w:cs="Calibri"/>
          <w:sz w:val="28"/>
          <w:szCs w:val="28"/>
        </w:rPr>
        <w:t xml:space="preserve">Now, </w:t>
      </w:r>
      <w:proofErr w:type="gramStart"/>
      <w:r w:rsidRPr="00E202B8">
        <w:rPr>
          <w:rFonts w:ascii="Candara" w:hAnsi="Candara" w:cs="Calibri"/>
          <w:sz w:val="28"/>
          <w:szCs w:val="28"/>
        </w:rPr>
        <w:t>let’s</w:t>
      </w:r>
      <w:proofErr w:type="gramEnd"/>
      <w:r w:rsidRPr="00E202B8">
        <w:rPr>
          <w:rFonts w:ascii="Candara" w:hAnsi="Candara" w:cs="Calibri"/>
          <w:sz w:val="28"/>
          <w:szCs w:val="28"/>
        </w:rPr>
        <w:t xml:space="preserve"> understand, it was not unusual to ask for water in the desert; the law of hospitality would certainly apply, especially in the full sun at noon, </w:t>
      </w:r>
      <w:r w:rsidRPr="00E202B8">
        <w:rPr>
          <w:rFonts w:ascii="Candara" w:hAnsi="Candara" w:cs="Calibri"/>
          <w:sz w:val="28"/>
          <w:szCs w:val="28"/>
        </w:rPr>
        <w:t>because thirst is something we can all agree about. B</w:t>
      </w:r>
      <w:r w:rsidRPr="00E202B8">
        <w:rPr>
          <w:rFonts w:ascii="Candara" w:hAnsi="Candara" w:cs="Calibri"/>
          <w:sz w:val="28"/>
          <w:szCs w:val="28"/>
        </w:rPr>
        <w:t xml:space="preserve">ut </w:t>
      </w:r>
      <w:r w:rsidRPr="00E202B8">
        <w:rPr>
          <w:rFonts w:ascii="Candara" w:hAnsi="Candara" w:cs="Calibri"/>
          <w:i/>
          <w:iCs/>
          <w:sz w:val="28"/>
          <w:szCs w:val="28"/>
        </w:rPr>
        <w:t>really,</w:t>
      </w:r>
      <w:r w:rsidRPr="00E202B8">
        <w:rPr>
          <w:rFonts w:ascii="Candara" w:hAnsi="Candara" w:cs="Calibri"/>
          <w:sz w:val="28"/>
          <w:szCs w:val="28"/>
        </w:rPr>
        <w:t xml:space="preserve"> a woman, apparently a social pariah, and a Samaritan, too?  Really, Jesus?  She deflects his obvious faux pas with what we already know, that he should not be engaging her, but he immediately turns the conversation in the metaphorical direction.  “</w:t>
      </w:r>
      <w:r w:rsidRPr="00E202B8">
        <w:rPr>
          <w:rFonts w:ascii="Candara" w:hAnsi="Candara" w:cs="Calibri"/>
          <w:i/>
          <w:sz w:val="28"/>
          <w:szCs w:val="28"/>
        </w:rPr>
        <w:t>If you knew the gift of God and who it is that is asking you for a drink, you would have asked him</w:t>
      </w:r>
      <w:r w:rsidRPr="00E202B8">
        <w:rPr>
          <w:rFonts w:ascii="Candara" w:hAnsi="Candara" w:cs="Calibri"/>
          <w:i/>
          <w:sz w:val="28"/>
          <w:szCs w:val="28"/>
        </w:rPr>
        <w:t xml:space="preserve"> instead</w:t>
      </w:r>
      <w:r w:rsidRPr="00E202B8">
        <w:rPr>
          <w:rFonts w:ascii="Candara" w:hAnsi="Candara" w:cs="Calibri"/>
          <w:i/>
          <w:sz w:val="28"/>
          <w:szCs w:val="28"/>
        </w:rPr>
        <w:t xml:space="preserve"> and he would have given you living water.”  </w:t>
      </w:r>
      <w:r w:rsidRPr="00E202B8">
        <w:rPr>
          <w:rFonts w:ascii="Candara" w:hAnsi="Candara" w:cs="Calibri"/>
          <w:sz w:val="28"/>
          <w:szCs w:val="28"/>
        </w:rPr>
        <w:t xml:space="preserve">Living water, eh?  Like bubbling, moving, flowing water, the opposite of stagnant water, the kind where people are healed, the freshest, not the </w:t>
      </w:r>
      <w:r w:rsidR="00A84274" w:rsidRPr="00E202B8">
        <w:rPr>
          <w:rFonts w:ascii="Candara" w:hAnsi="Candara" w:cs="Calibri"/>
          <w:sz w:val="28"/>
          <w:szCs w:val="28"/>
        </w:rPr>
        <w:t xml:space="preserve">frequently </w:t>
      </w:r>
      <w:r w:rsidRPr="00E202B8">
        <w:rPr>
          <w:rFonts w:ascii="Candara" w:hAnsi="Candara" w:cs="Calibri"/>
          <w:sz w:val="28"/>
          <w:szCs w:val="28"/>
        </w:rPr>
        <w:t xml:space="preserve">stale underground water?  She is too practical to take the bait, </w:t>
      </w:r>
      <w:r w:rsidR="00A84274" w:rsidRPr="00E202B8">
        <w:rPr>
          <w:rFonts w:ascii="Candara" w:hAnsi="Candara" w:cs="Calibri"/>
          <w:sz w:val="28"/>
          <w:szCs w:val="28"/>
        </w:rPr>
        <w:t xml:space="preserve">and </w:t>
      </w:r>
      <w:r w:rsidRPr="00E202B8">
        <w:rPr>
          <w:rFonts w:ascii="Candara" w:hAnsi="Candara" w:cs="Calibri"/>
          <w:sz w:val="28"/>
          <w:szCs w:val="28"/>
        </w:rPr>
        <w:t xml:space="preserve">gives him grief about just how he would get down there to draw water in the first place, and then goes on the offensive – oh, you must think </w:t>
      </w:r>
      <w:proofErr w:type="gramStart"/>
      <w:r w:rsidRPr="00E202B8">
        <w:rPr>
          <w:rFonts w:ascii="Candara" w:hAnsi="Candara" w:cs="Calibri"/>
          <w:sz w:val="28"/>
          <w:szCs w:val="28"/>
        </w:rPr>
        <w:t>you’re</w:t>
      </w:r>
      <w:proofErr w:type="gramEnd"/>
      <w:r w:rsidRPr="00E202B8">
        <w:rPr>
          <w:rFonts w:ascii="Candara" w:hAnsi="Candara" w:cs="Calibri"/>
          <w:sz w:val="28"/>
          <w:szCs w:val="28"/>
        </w:rPr>
        <w:t xml:space="preserve"> so superior, better than our father J</w:t>
      </w:r>
      <w:r w:rsidR="00A84274" w:rsidRPr="00E202B8">
        <w:rPr>
          <w:rFonts w:ascii="Candara" w:hAnsi="Candara" w:cs="Calibri"/>
          <w:sz w:val="28"/>
          <w:szCs w:val="28"/>
        </w:rPr>
        <w:t>oseph</w:t>
      </w:r>
      <w:r w:rsidRPr="00E202B8">
        <w:rPr>
          <w:rFonts w:ascii="Candara" w:hAnsi="Candara" w:cs="Calibri"/>
          <w:sz w:val="28"/>
          <w:szCs w:val="28"/>
        </w:rPr>
        <w:t>, who gave us this well, the well that nourished his whole clan.  There he is, offering her a new way of being and thinking and living, but she</w:t>
      </w:r>
      <w:r w:rsidR="00A84274" w:rsidRPr="00E202B8">
        <w:rPr>
          <w:rFonts w:ascii="Candara" w:hAnsi="Candara" w:cs="Calibri"/>
          <w:sz w:val="28"/>
          <w:szCs w:val="28"/>
        </w:rPr>
        <w:t xml:space="preserve"> just </w:t>
      </w:r>
      <w:proofErr w:type="gramStart"/>
      <w:r w:rsidR="00A84274" w:rsidRPr="00E202B8">
        <w:rPr>
          <w:rFonts w:ascii="Candara" w:hAnsi="Candara" w:cs="Calibri"/>
          <w:sz w:val="28"/>
          <w:szCs w:val="28"/>
        </w:rPr>
        <w:t>wasn’t</w:t>
      </w:r>
      <w:proofErr w:type="gramEnd"/>
      <w:r w:rsidR="00A84274" w:rsidRPr="00E202B8">
        <w:rPr>
          <w:rFonts w:ascii="Candara" w:hAnsi="Candara" w:cs="Calibri"/>
          <w:sz w:val="28"/>
          <w:szCs w:val="28"/>
        </w:rPr>
        <w:t xml:space="preserve"> ready…s</w:t>
      </w:r>
      <w:r w:rsidRPr="00E202B8">
        <w:rPr>
          <w:rFonts w:ascii="Candara" w:hAnsi="Candara" w:cs="Calibri"/>
          <w:sz w:val="28"/>
          <w:szCs w:val="28"/>
        </w:rPr>
        <w:t>o important for us religious folks to be “right</w:t>
      </w:r>
      <w:proofErr w:type="gramStart"/>
      <w:r w:rsidRPr="00E202B8">
        <w:rPr>
          <w:rFonts w:ascii="Candara" w:hAnsi="Candara" w:cs="Calibri"/>
          <w:sz w:val="28"/>
          <w:szCs w:val="28"/>
        </w:rPr>
        <w:t>”.</w:t>
      </w:r>
      <w:proofErr w:type="gramEnd"/>
    </w:p>
    <w:p w14:paraId="5F5EC8C1" w14:textId="17A51EE1" w:rsidR="00666798" w:rsidRPr="00E202B8" w:rsidRDefault="00666798" w:rsidP="00666798">
      <w:pPr>
        <w:pStyle w:val="NormalWeb"/>
        <w:rPr>
          <w:rFonts w:ascii="Candara" w:hAnsi="Candara" w:cs="Calibri"/>
          <w:sz w:val="28"/>
          <w:szCs w:val="28"/>
        </w:rPr>
      </w:pPr>
      <w:r w:rsidRPr="00E202B8">
        <w:rPr>
          <w:rFonts w:ascii="Candara" w:hAnsi="Candara" w:cs="Calibri"/>
          <w:sz w:val="28"/>
          <w:szCs w:val="28"/>
        </w:rPr>
        <w:tab/>
      </w:r>
      <w:r w:rsidR="00A84274" w:rsidRPr="00E202B8">
        <w:rPr>
          <w:rFonts w:ascii="Candara" w:hAnsi="Candara" w:cs="Calibri"/>
          <w:sz w:val="28"/>
          <w:szCs w:val="28"/>
        </w:rPr>
        <w:t xml:space="preserve">          </w:t>
      </w:r>
      <w:r w:rsidRPr="00E202B8">
        <w:rPr>
          <w:rFonts w:ascii="Candara" w:hAnsi="Candara" w:cs="Calibri"/>
          <w:sz w:val="28"/>
          <w:szCs w:val="28"/>
        </w:rPr>
        <w:t xml:space="preserve">Jesus, as we would expect, is not derailed in the slightest.   He goes right back to spiritual talk - </w:t>
      </w:r>
      <w:r w:rsidRPr="00E202B8">
        <w:rPr>
          <w:rFonts w:ascii="Candara" w:hAnsi="Candara" w:cs="Calibri"/>
          <w:i/>
          <w:sz w:val="28"/>
          <w:szCs w:val="28"/>
        </w:rPr>
        <w:t>“Everyone who drinks this water will be thirsty again, but whoever drinks the water I give them (</w:t>
      </w:r>
      <w:r w:rsidRPr="00E202B8">
        <w:rPr>
          <w:rFonts w:ascii="Candara" w:hAnsi="Candara" w:cs="Calibri"/>
          <w:sz w:val="28"/>
          <w:szCs w:val="28"/>
        </w:rPr>
        <w:t xml:space="preserve">hint, hint, </w:t>
      </w:r>
      <w:proofErr w:type="gramStart"/>
      <w:r w:rsidRPr="00E202B8">
        <w:rPr>
          <w:rFonts w:ascii="Candara" w:hAnsi="Candara" w:cs="Calibri"/>
          <w:sz w:val="28"/>
          <w:szCs w:val="28"/>
        </w:rPr>
        <w:t>we’re</w:t>
      </w:r>
      <w:proofErr w:type="gramEnd"/>
      <w:r w:rsidRPr="00E202B8">
        <w:rPr>
          <w:rFonts w:ascii="Candara" w:hAnsi="Candara" w:cs="Calibri"/>
          <w:sz w:val="28"/>
          <w:szCs w:val="28"/>
        </w:rPr>
        <w:t xml:space="preserve"> not talking about actual water anymore</w:t>
      </w:r>
      <w:r w:rsidRPr="00E202B8">
        <w:rPr>
          <w:rFonts w:ascii="Candara" w:hAnsi="Candara" w:cs="Calibri"/>
          <w:i/>
          <w:sz w:val="28"/>
          <w:szCs w:val="28"/>
        </w:rPr>
        <w:t>) will never thirst. Indeed, the water</w:t>
      </w:r>
      <w:r w:rsidRPr="00E202B8">
        <w:rPr>
          <w:rFonts w:ascii="Candara" w:hAnsi="Candara" w:cs="Calibri"/>
          <w:iCs/>
          <w:sz w:val="28"/>
          <w:szCs w:val="28"/>
        </w:rPr>
        <w:t xml:space="preserve"> I</w:t>
      </w:r>
      <w:r w:rsidRPr="00E202B8">
        <w:rPr>
          <w:rFonts w:ascii="Candara" w:hAnsi="Candara" w:cs="Calibri"/>
          <w:i/>
          <w:sz w:val="28"/>
          <w:szCs w:val="28"/>
        </w:rPr>
        <w:t xml:space="preserve"> give them will become in them a spring welling up to eternal life.”  </w:t>
      </w:r>
      <w:r w:rsidRPr="00E202B8">
        <w:rPr>
          <w:rFonts w:ascii="Candara" w:hAnsi="Candara" w:cs="Calibri"/>
          <w:sz w:val="28"/>
          <w:szCs w:val="28"/>
        </w:rPr>
        <w:t xml:space="preserve"> And here, </w:t>
      </w:r>
      <w:r w:rsidRPr="00E202B8">
        <w:rPr>
          <w:rFonts w:ascii="Candara" w:hAnsi="Candara" w:cs="Calibri"/>
          <w:i/>
          <w:sz w:val="28"/>
          <w:szCs w:val="28"/>
        </w:rPr>
        <w:t>right here</w:t>
      </w:r>
      <w:r w:rsidRPr="00E202B8">
        <w:rPr>
          <w:rFonts w:ascii="Candara" w:hAnsi="Candara" w:cs="Calibri"/>
          <w:sz w:val="28"/>
          <w:szCs w:val="28"/>
        </w:rPr>
        <w:t xml:space="preserve">, we have it, an historic first; the invention of interfaith dialogue.  Jesus is offering his understanding of how the relationship with God can be, </w:t>
      </w:r>
      <w:r w:rsidRPr="00E202B8">
        <w:rPr>
          <w:rFonts w:ascii="Candara" w:hAnsi="Candara" w:cs="Calibri"/>
          <w:i/>
          <w:iCs/>
          <w:sz w:val="28"/>
          <w:szCs w:val="28"/>
        </w:rPr>
        <w:t>could be</w:t>
      </w:r>
      <w:r w:rsidRPr="00E202B8">
        <w:rPr>
          <w:rFonts w:ascii="Candara" w:hAnsi="Candara" w:cs="Calibri"/>
          <w:sz w:val="28"/>
          <w:szCs w:val="28"/>
        </w:rPr>
        <w:t xml:space="preserve">, if we </w:t>
      </w:r>
      <w:proofErr w:type="gramStart"/>
      <w:r w:rsidRPr="00E202B8">
        <w:rPr>
          <w:rFonts w:ascii="Candara" w:hAnsi="Candara" w:cs="Calibri"/>
          <w:sz w:val="28"/>
          <w:szCs w:val="28"/>
        </w:rPr>
        <w:t>weren’t</w:t>
      </w:r>
      <w:proofErr w:type="gramEnd"/>
      <w:r w:rsidRPr="00E202B8">
        <w:rPr>
          <w:rFonts w:ascii="Candara" w:hAnsi="Candara" w:cs="Calibri"/>
          <w:sz w:val="28"/>
          <w:szCs w:val="28"/>
        </w:rPr>
        <w:t xml:space="preserve"> wed so unswervingly to our own pet ideas.  She is a Samaritan, and he is a Jew, and he is not trying to convert her, but rather to help her become fulfilled.  In the blazing sun, out there where everybody can see your business, this notion of another way, a welling spring of eternal life, must have been quite tempting. </w:t>
      </w:r>
    </w:p>
    <w:p w14:paraId="416F6723" w14:textId="3F60A632" w:rsidR="00666798" w:rsidRPr="00E202B8" w:rsidRDefault="00666798" w:rsidP="00E202B8">
      <w:pPr>
        <w:pStyle w:val="NormalWeb"/>
        <w:rPr>
          <w:rFonts w:ascii="Candara" w:hAnsi="Candara" w:cs="Calibri"/>
          <w:sz w:val="27"/>
          <w:szCs w:val="27"/>
        </w:rPr>
      </w:pPr>
      <w:r w:rsidRPr="00E202B8">
        <w:rPr>
          <w:rFonts w:ascii="Candara" w:hAnsi="Candara" w:cs="Calibri"/>
          <w:sz w:val="28"/>
          <w:szCs w:val="28"/>
        </w:rPr>
        <w:lastRenderedPageBreak/>
        <w:t xml:space="preserve">  </w:t>
      </w:r>
      <w:r w:rsidRPr="00E202B8">
        <w:rPr>
          <w:rFonts w:ascii="Candara" w:hAnsi="Candara" w:cs="Calibri"/>
          <w:sz w:val="28"/>
          <w:szCs w:val="28"/>
        </w:rPr>
        <w:tab/>
      </w:r>
      <w:r w:rsidR="00A84274" w:rsidRPr="00E202B8">
        <w:rPr>
          <w:rFonts w:ascii="Candara" w:hAnsi="Candara" w:cs="Calibri"/>
          <w:sz w:val="28"/>
          <w:szCs w:val="28"/>
        </w:rPr>
        <w:t xml:space="preserve">          </w:t>
      </w:r>
      <w:r w:rsidRPr="00E202B8">
        <w:rPr>
          <w:rFonts w:ascii="Candara" w:hAnsi="Candara" w:cs="Calibri"/>
          <w:sz w:val="28"/>
          <w:szCs w:val="28"/>
        </w:rPr>
        <w:t xml:space="preserve">Allow me to pause in this grand tale, and talk with you a little bit about what Jesus started that day, this notion of interfaith dialogue.  We take it kind of for granted; I used to be the vice-president of our local interfaith council; and nobody is writing the bishop or calling for my </w:t>
      </w:r>
      <w:r w:rsidR="00A84274" w:rsidRPr="00E202B8">
        <w:rPr>
          <w:rFonts w:ascii="Candara" w:hAnsi="Candara" w:cs="Calibri"/>
          <w:sz w:val="28"/>
          <w:szCs w:val="28"/>
        </w:rPr>
        <w:t>dismissal</w:t>
      </w:r>
      <w:r w:rsidRPr="00E202B8">
        <w:rPr>
          <w:rFonts w:ascii="Candara" w:hAnsi="Candara" w:cs="Calibri"/>
          <w:sz w:val="28"/>
          <w:szCs w:val="28"/>
        </w:rPr>
        <w:t xml:space="preserve"> or insisting I be defrocked.  Many of us have attended the annual dinner or the Celebration of Abraham suppers or </w:t>
      </w:r>
      <w:r w:rsidR="00A84274" w:rsidRPr="00E202B8">
        <w:rPr>
          <w:rFonts w:ascii="Candara" w:hAnsi="Candara" w:cs="Calibri"/>
          <w:sz w:val="28"/>
          <w:szCs w:val="28"/>
        </w:rPr>
        <w:t>the Wednesday night Lenten series</w:t>
      </w:r>
      <w:r w:rsidRPr="00E202B8">
        <w:rPr>
          <w:rFonts w:ascii="Candara" w:hAnsi="Candara" w:cs="Calibri"/>
          <w:sz w:val="28"/>
          <w:szCs w:val="28"/>
        </w:rPr>
        <w:t>.  Interfaith interaction is kind of standard fare for us.  But it is not this way for all, and certainly was not throughout all of history.  Let me share a bit of what the encyclopedia has to say</w:t>
      </w:r>
      <w:proofErr w:type="gramStart"/>
      <w:r w:rsidRPr="00E202B8">
        <w:rPr>
          <w:rFonts w:ascii="Candara" w:hAnsi="Candara" w:cs="Calibri"/>
          <w:sz w:val="28"/>
          <w:szCs w:val="28"/>
        </w:rPr>
        <w:t xml:space="preserve">: </w:t>
      </w:r>
      <w:r w:rsidR="00E202B8">
        <w:rPr>
          <w:rFonts w:ascii="Candara" w:hAnsi="Candara" w:cs="Calibri"/>
          <w:sz w:val="28"/>
          <w:szCs w:val="28"/>
        </w:rPr>
        <w:t xml:space="preserve"> </w:t>
      </w:r>
      <w:r w:rsidRPr="00E202B8">
        <w:rPr>
          <w:rFonts w:ascii="Candara" w:hAnsi="Candara" w:cs="Calibri"/>
          <w:i/>
          <w:sz w:val="27"/>
          <w:szCs w:val="27"/>
        </w:rPr>
        <w:t>“</w:t>
      </w:r>
      <w:proofErr w:type="gramEnd"/>
      <w:r w:rsidRPr="00E202B8">
        <w:rPr>
          <w:rFonts w:ascii="Candara" w:hAnsi="Candara" w:cs="Calibri"/>
          <w:i/>
          <w:sz w:val="27"/>
          <w:szCs w:val="27"/>
        </w:rPr>
        <w:t xml:space="preserve">Traditional Christian doctrine is </w:t>
      </w:r>
      <w:hyperlink r:id="rId4" w:history="1">
        <w:r w:rsidRPr="00E202B8">
          <w:rPr>
            <w:rStyle w:val="Hyperlink"/>
            <w:rFonts w:ascii="Candara" w:eastAsiaTheme="majorEastAsia" w:hAnsi="Candara" w:cs="Calibri"/>
            <w:i/>
            <w:color w:val="auto"/>
            <w:sz w:val="27"/>
            <w:szCs w:val="27"/>
            <w:u w:val="none"/>
          </w:rPr>
          <w:t>Christocentric</w:t>
        </w:r>
      </w:hyperlink>
      <w:r w:rsidRPr="00E202B8">
        <w:rPr>
          <w:rFonts w:ascii="Candara" w:hAnsi="Candara" w:cs="Calibri"/>
          <w:i/>
          <w:sz w:val="27"/>
          <w:szCs w:val="27"/>
        </w:rPr>
        <w:t xml:space="preserve">, meaning that Christ is held to be the sole, full, and true revelation of the will of God for humanity. In a Christocentric view, the elements of truth in other religions are understood only in relation to the fullness of truth found in Christ.   Therefore, the </w:t>
      </w:r>
      <w:hyperlink r:id="rId5" w:history="1">
        <w:r w:rsidRPr="00E202B8">
          <w:rPr>
            <w:rStyle w:val="Hyperlink"/>
            <w:rFonts w:ascii="Candara" w:eastAsiaTheme="majorEastAsia" w:hAnsi="Candara" w:cs="Calibri"/>
            <w:i/>
            <w:color w:val="auto"/>
            <w:sz w:val="27"/>
            <w:szCs w:val="27"/>
            <w:u w:val="none"/>
          </w:rPr>
          <w:t>Holy Spirit</w:t>
        </w:r>
      </w:hyperlink>
      <w:r w:rsidRPr="00E202B8">
        <w:rPr>
          <w:rFonts w:ascii="Candara" w:hAnsi="Candara" w:cs="Calibri"/>
          <w:i/>
          <w:sz w:val="27"/>
          <w:szCs w:val="27"/>
        </w:rPr>
        <w:t xml:space="preserve"> is understood as the power who guides non-Christians in their search for truth, even if th</w:t>
      </w:r>
      <w:r w:rsidR="00A84274" w:rsidRPr="00E202B8">
        <w:rPr>
          <w:rFonts w:ascii="Candara" w:hAnsi="Candara" w:cs="Calibri"/>
          <w:i/>
          <w:sz w:val="27"/>
          <w:szCs w:val="27"/>
        </w:rPr>
        <w:t>at</w:t>
      </w:r>
      <w:r w:rsidRPr="00E202B8">
        <w:rPr>
          <w:rFonts w:ascii="Candara" w:hAnsi="Candara" w:cs="Calibri"/>
          <w:i/>
          <w:sz w:val="27"/>
          <w:szCs w:val="27"/>
        </w:rPr>
        <w:t xml:space="preserve"> search is </w:t>
      </w:r>
      <w:r w:rsidRPr="00E202B8">
        <w:rPr>
          <w:rFonts w:ascii="Candara" w:hAnsi="Candara" w:cs="Calibri"/>
          <w:iCs/>
          <w:sz w:val="27"/>
          <w:szCs w:val="27"/>
        </w:rPr>
        <w:t>unknown to the searcher.</w:t>
      </w:r>
      <w:r w:rsidRPr="00E202B8">
        <w:rPr>
          <w:rFonts w:ascii="Candara" w:hAnsi="Candara" w:cs="Calibri"/>
          <w:i/>
          <w:sz w:val="27"/>
          <w:szCs w:val="27"/>
        </w:rPr>
        <w:t xml:space="preserve">  For those who support this view, an </w:t>
      </w:r>
      <w:hyperlink r:id="rId6" w:history="1">
        <w:r w:rsidRPr="00E202B8">
          <w:rPr>
            <w:rStyle w:val="Hyperlink"/>
            <w:rFonts w:ascii="Candara" w:eastAsiaTheme="majorEastAsia" w:hAnsi="Candara" w:cs="Calibri"/>
            <w:i/>
            <w:color w:val="auto"/>
            <w:sz w:val="27"/>
            <w:szCs w:val="27"/>
            <w:u w:val="none"/>
          </w:rPr>
          <w:t>anonymous Christian</w:t>
        </w:r>
      </w:hyperlink>
      <w:r w:rsidRPr="00E202B8">
        <w:rPr>
          <w:rFonts w:ascii="Candara" w:hAnsi="Candara" w:cs="Calibri"/>
          <w:i/>
          <w:sz w:val="27"/>
          <w:szCs w:val="27"/>
        </w:rPr>
        <w:t xml:space="preserve"> belongs to Christ and may lead a life fit for Jesus' commandment to love, even though he or she never explicitly understands the meaning of</w:t>
      </w:r>
      <w:r w:rsidR="00A84274" w:rsidRPr="00E202B8">
        <w:rPr>
          <w:rFonts w:ascii="Candara" w:hAnsi="Candara" w:cs="Calibri"/>
          <w:i/>
          <w:sz w:val="27"/>
          <w:szCs w:val="27"/>
        </w:rPr>
        <w:t xml:space="preserve"> </w:t>
      </w:r>
      <w:r w:rsidRPr="00E202B8">
        <w:rPr>
          <w:rFonts w:ascii="Candara" w:hAnsi="Candara" w:cs="Calibri"/>
          <w:i/>
          <w:sz w:val="27"/>
          <w:szCs w:val="27"/>
        </w:rPr>
        <w:t>life in Christian terms.  For traditional Christian doctrine, the value of inter-religious dialogue is confined to acts of love and understanding toward others either as</w:t>
      </w:r>
      <w:r w:rsidR="00A84274" w:rsidRPr="00E202B8">
        <w:rPr>
          <w:rFonts w:ascii="Candara" w:hAnsi="Candara" w:cs="Calibri"/>
          <w:i/>
          <w:sz w:val="27"/>
          <w:szCs w:val="27"/>
        </w:rPr>
        <w:t xml:space="preserve"> so-called</w:t>
      </w:r>
      <w:r w:rsidRPr="00E202B8">
        <w:rPr>
          <w:rFonts w:ascii="Candara" w:hAnsi="Candara" w:cs="Calibri"/>
          <w:i/>
          <w:sz w:val="27"/>
          <w:szCs w:val="27"/>
        </w:rPr>
        <w:t xml:space="preserve"> </w:t>
      </w:r>
      <w:r w:rsidRPr="00E202B8">
        <w:rPr>
          <w:rFonts w:ascii="Candara" w:hAnsi="Candara" w:cs="Calibri"/>
          <w:iCs/>
          <w:sz w:val="27"/>
          <w:szCs w:val="27"/>
        </w:rPr>
        <w:t>anonymous Christians</w:t>
      </w:r>
      <w:r w:rsidRPr="00E202B8">
        <w:rPr>
          <w:rFonts w:ascii="Candara" w:hAnsi="Candara" w:cs="Calibri"/>
          <w:i/>
          <w:sz w:val="27"/>
          <w:szCs w:val="27"/>
        </w:rPr>
        <w:t xml:space="preserve"> or as potential converts to the faith.  In mainline liberal Protestant traditions, however, as well as in the </w:t>
      </w:r>
      <w:hyperlink r:id="rId7" w:history="1">
        <w:r w:rsidRPr="00E202B8">
          <w:rPr>
            <w:rStyle w:val="Hyperlink"/>
            <w:rFonts w:ascii="Candara" w:eastAsiaTheme="majorEastAsia" w:hAnsi="Candara" w:cs="Calibri"/>
            <w:i/>
            <w:color w:val="auto"/>
            <w:sz w:val="27"/>
            <w:szCs w:val="27"/>
            <w:u w:val="none"/>
          </w:rPr>
          <w:t>emerging church</w:t>
        </w:r>
      </w:hyperlink>
      <w:r w:rsidRPr="00E202B8">
        <w:rPr>
          <w:rFonts w:ascii="Candara" w:hAnsi="Candara" w:cs="Calibri"/>
          <w:i/>
          <w:sz w:val="27"/>
          <w:szCs w:val="27"/>
        </w:rPr>
        <w:t>, these doctrinal constraints have largely been cast off. Many pastors and lay people from these traditions do not hold to uniquely Christocentric understandings of how God was in Christ. They engage deeply in interfaith dialogue as learners, not converters, and desire to celebrate as fully as possible the many paths to God.”</w:t>
      </w:r>
    </w:p>
    <w:p w14:paraId="69D48C65" w14:textId="664824F1" w:rsidR="00666798" w:rsidRPr="00E202B8" w:rsidRDefault="00666798" w:rsidP="00666798">
      <w:pPr>
        <w:pStyle w:val="NormalWeb"/>
        <w:rPr>
          <w:rFonts w:ascii="Candara" w:hAnsi="Candara" w:cs="Calibri"/>
          <w:sz w:val="28"/>
          <w:szCs w:val="28"/>
        </w:rPr>
      </w:pPr>
      <w:r w:rsidRPr="00E202B8">
        <w:rPr>
          <w:rFonts w:ascii="Candara" w:hAnsi="Candara" w:cs="Calibri"/>
          <w:sz w:val="28"/>
          <w:szCs w:val="28"/>
        </w:rPr>
        <w:tab/>
      </w:r>
      <w:r w:rsidR="00A84274" w:rsidRPr="00E202B8">
        <w:rPr>
          <w:rFonts w:ascii="Candara" w:hAnsi="Candara" w:cs="Calibri"/>
          <w:sz w:val="28"/>
          <w:szCs w:val="28"/>
        </w:rPr>
        <w:t xml:space="preserve">          </w:t>
      </w:r>
      <w:r w:rsidRPr="00E202B8">
        <w:rPr>
          <w:rFonts w:ascii="Candara" w:hAnsi="Candara" w:cs="Calibri"/>
          <w:sz w:val="28"/>
          <w:szCs w:val="28"/>
        </w:rPr>
        <w:t xml:space="preserve">Those are our kin, I suspect – those mainline liberal Protestants and the emerging church folk.  What is important to </w:t>
      </w:r>
      <w:r w:rsidR="00A84274" w:rsidRPr="00E202B8">
        <w:rPr>
          <w:rFonts w:ascii="Candara" w:hAnsi="Candara" w:cs="Calibri"/>
          <w:sz w:val="28"/>
          <w:szCs w:val="28"/>
        </w:rPr>
        <w:t xml:space="preserve">our </w:t>
      </w:r>
      <w:r w:rsidRPr="00E202B8">
        <w:rPr>
          <w:rFonts w:ascii="Candara" w:hAnsi="Candara" w:cs="Calibri"/>
          <w:sz w:val="28"/>
          <w:szCs w:val="28"/>
        </w:rPr>
        <w:t xml:space="preserve">interfaith </w:t>
      </w:r>
      <w:r w:rsidR="00A84274" w:rsidRPr="00E202B8">
        <w:rPr>
          <w:rFonts w:ascii="Candara" w:hAnsi="Candara" w:cs="Calibri"/>
          <w:sz w:val="28"/>
          <w:szCs w:val="28"/>
        </w:rPr>
        <w:t xml:space="preserve">siblings </w:t>
      </w:r>
      <w:r w:rsidRPr="00E202B8">
        <w:rPr>
          <w:rFonts w:ascii="Candara" w:hAnsi="Candara" w:cs="Calibri"/>
          <w:sz w:val="28"/>
          <w:szCs w:val="28"/>
        </w:rPr>
        <w:t xml:space="preserve">is the sharing of understandings about God and reality, that all life might be improved…you know, kind of like what Jesus was doing that day in Shechem.  </w:t>
      </w:r>
      <w:r w:rsidRPr="00E202B8">
        <w:rPr>
          <w:rFonts w:ascii="Candara" w:hAnsi="Candara" w:cs="Calibri"/>
          <w:b/>
          <w:sz w:val="28"/>
          <w:szCs w:val="28"/>
        </w:rPr>
        <w:t>So, back to the story</w:t>
      </w:r>
      <w:r w:rsidRPr="00E202B8">
        <w:rPr>
          <w:rFonts w:ascii="Candara" w:hAnsi="Candara" w:cs="Calibri"/>
          <w:sz w:val="28"/>
          <w:szCs w:val="28"/>
        </w:rPr>
        <w:t xml:space="preserve">…Jesus had just offered this gift of living water, </w:t>
      </w:r>
      <w:r w:rsidR="00B33E12" w:rsidRPr="00E202B8">
        <w:rPr>
          <w:rFonts w:ascii="Candara" w:hAnsi="Candara" w:cs="Calibri"/>
          <w:sz w:val="28"/>
          <w:szCs w:val="28"/>
        </w:rPr>
        <w:t>and t</w:t>
      </w:r>
      <w:r w:rsidRPr="00E202B8">
        <w:rPr>
          <w:rFonts w:ascii="Candara" w:hAnsi="Candara" w:cs="Calibri"/>
          <w:sz w:val="28"/>
          <w:szCs w:val="28"/>
        </w:rPr>
        <w:t xml:space="preserve">he Samaritan woman jumps at the offer, oh sir, yes, </w:t>
      </w:r>
      <w:proofErr w:type="gramStart"/>
      <w:r w:rsidRPr="00E202B8">
        <w:rPr>
          <w:rFonts w:ascii="Candara" w:hAnsi="Candara" w:cs="Calibri"/>
          <w:sz w:val="28"/>
          <w:szCs w:val="28"/>
        </w:rPr>
        <w:t>I’ll</w:t>
      </w:r>
      <w:proofErr w:type="gramEnd"/>
      <w:r w:rsidRPr="00E202B8">
        <w:rPr>
          <w:rFonts w:ascii="Candara" w:hAnsi="Candara" w:cs="Calibri"/>
          <w:sz w:val="28"/>
          <w:szCs w:val="28"/>
        </w:rPr>
        <w:t xml:space="preserve"> take that.  But to have that gift, she needs to be open and truthful; this is the gift of God, after all.  And so, he gently tests her, and suggests she go and get her husband and come back.  We can almost hear her gasp, but she is ready for honesty and tells him that she has no husband.  He retorts that she is at least truthful </w:t>
      </w:r>
      <w:r w:rsidRPr="00E202B8">
        <w:rPr>
          <w:rFonts w:ascii="Candara" w:hAnsi="Candara" w:cs="Calibri"/>
          <w:i/>
          <w:iCs/>
          <w:sz w:val="28"/>
          <w:szCs w:val="28"/>
        </w:rPr>
        <w:t>now</w:t>
      </w:r>
      <w:r w:rsidRPr="00E202B8">
        <w:rPr>
          <w:rFonts w:ascii="Candara" w:hAnsi="Candara" w:cs="Calibri"/>
          <w:sz w:val="28"/>
          <w:szCs w:val="28"/>
        </w:rPr>
        <w:t xml:space="preserve">; for she has had five husbands, and the guy she is currently shacking up with is not her husband, but at least she was honest.  </w:t>
      </w:r>
      <w:r w:rsidR="00B33E12" w:rsidRPr="00E202B8">
        <w:rPr>
          <w:rFonts w:ascii="Candara" w:hAnsi="Candara" w:cs="Calibri"/>
          <w:sz w:val="28"/>
          <w:szCs w:val="28"/>
        </w:rPr>
        <w:t>Our Samaritan heroine</w:t>
      </w:r>
      <w:r w:rsidRPr="00E202B8">
        <w:rPr>
          <w:rFonts w:ascii="Candara" w:hAnsi="Candara" w:cs="Calibri"/>
          <w:sz w:val="28"/>
          <w:szCs w:val="28"/>
        </w:rPr>
        <w:t xml:space="preserve"> is beginning to see the light about this dusty traveling Jew…clearly, sir, she says, you are a prophet.  How else could you waltz into town and just know all those things about </w:t>
      </w:r>
      <w:proofErr w:type="gramStart"/>
      <w:r w:rsidRPr="00E202B8">
        <w:rPr>
          <w:rFonts w:ascii="Candara" w:hAnsi="Candara" w:cs="Calibri"/>
          <w:sz w:val="28"/>
          <w:szCs w:val="28"/>
        </w:rPr>
        <w:t>me,</w:t>
      </w:r>
      <w:proofErr w:type="gramEnd"/>
      <w:r w:rsidRPr="00E202B8">
        <w:rPr>
          <w:rFonts w:ascii="Candara" w:hAnsi="Candara" w:cs="Calibri"/>
          <w:sz w:val="28"/>
          <w:szCs w:val="28"/>
        </w:rPr>
        <w:t xml:space="preserve"> no rumor mill spins that fast!  And since she is talking to a prophet, she decides to ask religious questions, and suddenly, sweetly, wonderfully, they are on the same page, these two, who were so different and socially divided and missing each other’s message entirely, now…</w:t>
      </w:r>
      <w:r w:rsidR="00B33E12" w:rsidRPr="00E202B8">
        <w:rPr>
          <w:rFonts w:ascii="Candara" w:hAnsi="Candara" w:cs="Calibri"/>
          <w:sz w:val="28"/>
          <w:szCs w:val="28"/>
        </w:rPr>
        <w:t>they are really engaging. S</w:t>
      </w:r>
      <w:r w:rsidRPr="00E202B8">
        <w:rPr>
          <w:rFonts w:ascii="Candara" w:hAnsi="Candara" w:cs="Calibri"/>
          <w:sz w:val="28"/>
          <w:szCs w:val="28"/>
        </w:rPr>
        <w:t xml:space="preserve">he wants to know the true place of worship, for she and her new Jewish colleague do not agree on this, and Jesus says something most interesting, using many words, that we can mercifully shorten: it </w:t>
      </w:r>
      <w:proofErr w:type="gramStart"/>
      <w:r w:rsidRPr="00E202B8">
        <w:rPr>
          <w:rFonts w:ascii="Candara" w:hAnsi="Candara" w:cs="Calibri"/>
          <w:sz w:val="28"/>
          <w:szCs w:val="28"/>
        </w:rPr>
        <w:t>doesn’t</w:t>
      </w:r>
      <w:proofErr w:type="gramEnd"/>
      <w:r w:rsidRPr="00E202B8">
        <w:rPr>
          <w:rFonts w:ascii="Candara" w:hAnsi="Candara" w:cs="Calibri"/>
          <w:sz w:val="28"/>
          <w:szCs w:val="28"/>
        </w:rPr>
        <w:t xml:space="preserve"> matter where you worship, he says.  What matters is </w:t>
      </w:r>
      <w:r w:rsidRPr="00E202B8">
        <w:rPr>
          <w:rFonts w:ascii="Candara" w:hAnsi="Candara" w:cs="Calibri"/>
          <w:i/>
          <w:iCs/>
          <w:sz w:val="28"/>
          <w:szCs w:val="28"/>
        </w:rPr>
        <w:t>who</w:t>
      </w:r>
      <w:r w:rsidRPr="00E202B8">
        <w:rPr>
          <w:rFonts w:ascii="Candara" w:hAnsi="Candara" w:cs="Calibri"/>
          <w:sz w:val="28"/>
          <w:szCs w:val="28"/>
        </w:rPr>
        <w:t xml:space="preserve"> you worship, and </w:t>
      </w:r>
      <w:r w:rsidRPr="00E202B8">
        <w:rPr>
          <w:rFonts w:ascii="Candara" w:hAnsi="Candara" w:cs="Calibri"/>
          <w:i/>
          <w:iCs/>
          <w:sz w:val="28"/>
          <w:szCs w:val="28"/>
        </w:rPr>
        <w:t xml:space="preserve">how </w:t>
      </w:r>
      <w:r w:rsidRPr="00E202B8">
        <w:rPr>
          <w:rFonts w:ascii="Candara" w:hAnsi="Candara" w:cs="Calibri"/>
          <w:sz w:val="28"/>
          <w:szCs w:val="28"/>
        </w:rPr>
        <w:t xml:space="preserve">you worship, for all true believers, the world over, must approach God in spirit and in truth.   </w:t>
      </w:r>
      <w:r w:rsidRPr="00E202B8">
        <w:rPr>
          <w:rFonts w:ascii="Candara" w:hAnsi="Candara" w:cs="Calibri"/>
          <w:sz w:val="28"/>
          <w:szCs w:val="28"/>
        </w:rPr>
        <w:lastRenderedPageBreak/>
        <w:t xml:space="preserve">She is so moved by his words that she actually borrows a theme from </w:t>
      </w:r>
      <w:r w:rsidRPr="00E202B8">
        <w:rPr>
          <w:rFonts w:ascii="Candara" w:hAnsi="Candara" w:cs="Calibri"/>
          <w:i/>
          <w:iCs/>
          <w:sz w:val="28"/>
          <w:szCs w:val="28"/>
        </w:rPr>
        <w:t>his</w:t>
      </w:r>
      <w:r w:rsidRPr="00E202B8">
        <w:rPr>
          <w:rFonts w:ascii="Candara" w:hAnsi="Candara" w:cs="Calibri"/>
          <w:sz w:val="28"/>
          <w:szCs w:val="28"/>
        </w:rPr>
        <w:t xml:space="preserve"> religion, and say, </w:t>
      </w:r>
      <w:proofErr w:type="spellStart"/>
      <w:r w:rsidRPr="00E202B8">
        <w:rPr>
          <w:rFonts w:ascii="Candara" w:hAnsi="Candara" w:cs="Calibri"/>
          <w:sz w:val="28"/>
          <w:szCs w:val="28"/>
        </w:rPr>
        <w:t>y’know</w:t>
      </w:r>
      <w:proofErr w:type="spellEnd"/>
      <w:r w:rsidRPr="00E202B8">
        <w:rPr>
          <w:rFonts w:ascii="Candara" w:hAnsi="Candara" w:cs="Calibri"/>
          <w:sz w:val="28"/>
          <w:szCs w:val="28"/>
        </w:rPr>
        <w:t xml:space="preserve">, they say the Messiah is coming, and when he comes, we will understand all of this… and Jesus, compassionate Jesus, lets her down lightly; sister, you might just understand </w:t>
      </w:r>
      <w:r w:rsidRPr="00E202B8">
        <w:rPr>
          <w:rFonts w:ascii="Candara" w:hAnsi="Candara" w:cs="Calibri"/>
          <w:i/>
          <w:sz w:val="28"/>
          <w:szCs w:val="28"/>
        </w:rPr>
        <w:t>today</w:t>
      </w:r>
      <w:r w:rsidRPr="00E202B8">
        <w:rPr>
          <w:rFonts w:ascii="Candara" w:hAnsi="Candara" w:cs="Calibri"/>
          <w:sz w:val="28"/>
          <w:szCs w:val="28"/>
        </w:rPr>
        <w:t>, but I already get it, because I am the Messiah.</w:t>
      </w:r>
    </w:p>
    <w:p w14:paraId="1A1AE100" w14:textId="2535282F" w:rsidR="00666798" w:rsidRPr="00E202B8" w:rsidRDefault="00666798" w:rsidP="00666798">
      <w:pPr>
        <w:pStyle w:val="NormalWeb"/>
        <w:rPr>
          <w:rFonts w:ascii="Candara" w:hAnsi="Candara" w:cs="Calibri"/>
          <w:sz w:val="28"/>
          <w:szCs w:val="28"/>
        </w:rPr>
      </w:pPr>
      <w:r w:rsidRPr="00E202B8">
        <w:rPr>
          <w:rFonts w:ascii="Candara" w:hAnsi="Candara" w:cs="Calibri"/>
          <w:sz w:val="28"/>
          <w:szCs w:val="28"/>
        </w:rPr>
        <w:tab/>
      </w:r>
      <w:r w:rsidR="00B33E12" w:rsidRPr="00E202B8">
        <w:rPr>
          <w:rFonts w:ascii="Candara" w:hAnsi="Candara" w:cs="Calibri"/>
          <w:sz w:val="28"/>
          <w:szCs w:val="28"/>
        </w:rPr>
        <w:t xml:space="preserve">          </w:t>
      </w:r>
      <w:r w:rsidRPr="00E202B8">
        <w:rPr>
          <w:rFonts w:ascii="Candara" w:hAnsi="Candara" w:cs="Calibri"/>
          <w:sz w:val="28"/>
          <w:szCs w:val="28"/>
        </w:rPr>
        <w:t xml:space="preserve">And just then, when things are about to </w:t>
      </w:r>
      <w:r w:rsidR="00B33E12" w:rsidRPr="00E202B8">
        <w:rPr>
          <w:rFonts w:ascii="Candara" w:hAnsi="Candara" w:cs="Calibri"/>
          <w:sz w:val="28"/>
          <w:szCs w:val="28"/>
        </w:rPr>
        <w:t>turn</w:t>
      </w:r>
      <w:r w:rsidRPr="00E202B8">
        <w:rPr>
          <w:rFonts w:ascii="Candara" w:hAnsi="Candara" w:cs="Calibri"/>
          <w:sz w:val="28"/>
          <w:szCs w:val="28"/>
        </w:rPr>
        <w:t xml:space="preserve"> really good, the disciples get back from the bakery with their knishes and their challah bread and they see this odd situation, and are probably tempted to read Jesus the riot act about how things look and who he should not be caught dead consorting with, but they </w:t>
      </w:r>
      <w:proofErr w:type="gramStart"/>
      <w:r w:rsidRPr="00E202B8">
        <w:rPr>
          <w:rFonts w:ascii="Candara" w:hAnsi="Candara" w:cs="Calibri"/>
          <w:sz w:val="28"/>
          <w:szCs w:val="28"/>
        </w:rPr>
        <w:t>don’t</w:t>
      </w:r>
      <w:proofErr w:type="gramEnd"/>
      <w:r w:rsidRPr="00E202B8">
        <w:rPr>
          <w:rFonts w:ascii="Candara" w:hAnsi="Candara" w:cs="Calibri"/>
          <w:sz w:val="28"/>
          <w:szCs w:val="28"/>
        </w:rPr>
        <w:t xml:space="preserve">.   Now that the disciples have ruined the moment, she </w:t>
      </w:r>
      <w:proofErr w:type="gramStart"/>
      <w:r w:rsidRPr="00E202B8">
        <w:rPr>
          <w:rFonts w:ascii="Candara" w:hAnsi="Candara" w:cs="Calibri"/>
          <w:sz w:val="28"/>
          <w:szCs w:val="28"/>
        </w:rPr>
        <w:t>can’t</w:t>
      </w:r>
      <w:proofErr w:type="gramEnd"/>
      <w:r w:rsidRPr="00E202B8">
        <w:rPr>
          <w:rFonts w:ascii="Candara" w:hAnsi="Candara" w:cs="Calibri"/>
          <w:sz w:val="28"/>
          <w:szCs w:val="28"/>
        </w:rPr>
        <w:t xml:space="preserve"> respond to him, </w:t>
      </w:r>
      <w:proofErr w:type="gramStart"/>
      <w:r w:rsidRPr="00E202B8">
        <w:rPr>
          <w:rFonts w:ascii="Candara" w:hAnsi="Candara" w:cs="Calibri"/>
          <w:sz w:val="28"/>
          <w:szCs w:val="28"/>
        </w:rPr>
        <w:t>can’t</w:t>
      </w:r>
      <w:proofErr w:type="gramEnd"/>
      <w:r w:rsidRPr="00E202B8">
        <w:rPr>
          <w:rFonts w:ascii="Candara" w:hAnsi="Candara" w:cs="Calibri"/>
          <w:sz w:val="28"/>
          <w:szCs w:val="28"/>
        </w:rPr>
        <w:t xml:space="preserve"> address his messianic self-revealing.  But she </w:t>
      </w:r>
      <w:r w:rsidRPr="00E202B8">
        <w:rPr>
          <w:rFonts w:ascii="Candara" w:hAnsi="Candara" w:cs="Calibri"/>
          <w:i/>
          <w:sz w:val="28"/>
          <w:szCs w:val="28"/>
        </w:rPr>
        <w:t>does</w:t>
      </w:r>
      <w:r w:rsidRPr="00E202B8">
        <w:rPr>
          <w:rFonts w:ascii="Candara" w:hAnsi="Candara" w:cs="Calibri"/>
          <w:sz w:val="28"/>
          <w:szCs w:val="28"/>
        </w:rPr>
        <w:t xml:space="preserve"> respond, in two dramatic and spectacular ways.  First, she leaves without her water jar.  Why on earth would she leave </w:t>
      </w:r>
      <w:r w:rsidRPr="00E202B8">
        <w:rPr>
          <w:rFonts w:ascii="Candara" w:hAnsi="Candara" w:cs="Calibri"/>
          <w:i/>
          <w:sz w:val="28"/>
          <w:szCs w:val="28"/>
        </w:rPr>
        <w:t xml:space="preserve">that </w:t>
      </w:r>
      <w:r w:rsidRPr="00E202B8">
        <w:rPr>
          <w:rFonts w:ascii="Candara" w:hAnsi="Candara" w:cs="Calibri"/>
          <w:sz w:val="28"/>
          <w:szCs w:val="28"/>
        </w:rPr>
        <w:t xml:space="preserve">behind, unless she were so filled, so enraptured with the living water of which they spoke that she figured she would have no further need of it?  Left it behind, not </w:t>
      </w:r>
      <w:proofErr w:type="spellStart"/>
      <w:r w:rsidRPr="00E202B8">
        <w:rPr>
          <w:rFonts w:ascii="Candara" w:hAnsi="Candara" w:cs="Calibri"/>
          <w:sz w:val="28"/>
          <w:szCs w:val="28"/>
        </w:rPr>
        <w:t>gonna</w:t>
      </w:r>
      <w:proofErr w:type="spellEnd"/>
      <w:r w:rsidRPr="00E202B8">
        <w:rPr>
          <w:rFonts w:ascii="Candara" w:hAnsi="Candara" w:cs="Calibri"/>
          <w:sz w:val="28"/>
          <w:szCs w:val="28"/>
        </w:rPr>
        <w:t xml:space="preserve"> need that anymore!  And the second response, even better, is not something she leaves behind, but something she pays forward.  This shunned woman, this checkered-past woman, whose standards would be shocking in even twenty-first century California, goes back to town and walks right up to people, imagine!  And says, you have to come and meet this man, he told me everything about myself, and I think he is the Messiah.  You </w:t>
      </w:r>
      <w:r w:rsidRPr="00E202B8">
        <w:rPr>
          <w:rFonts w:ascii="Candara" w:hAnsi="Candara" w:cs="Calibri"/>
          <w:i/>
          <w:sz w:val="28"/>
          <w:szCs w:val="28"/>
        </w:rPr>
        <w:t xml:space="preserve">have </w:t>
      </w:r>
      <w:r w:rsidRPr="00E202B8">
        <w:rPr>
          <w:rFonts w:ascii="Candara" w:hAnsi="Candara" w:cs="Calibri"/>
          <w:sz w:val="28"/>
          <w:szCs w:val="28"/>
        </w:rPr>
        <w:t xml:space="preserve">to meet this man, he told me everything about myself, and I think he is the </w:t>
      </w:r>
      <w:r w:rsidR="00B33E12" w:rsidRPr="00E202B8">
        <w:rPr>
          <w:rFonts w:ascii="Candara" w:hAnsi="Candara" w:cs="Calibri"/>
          <w:sz w:val="28"/>
          <w:szCs w:val="28"/>
        </w:rPr>
        <w:t>M</w:t>
      </w:r>
      <w:r w:rsidRPr="00E202B8">
        <w:rPr>
          <w:rFonts w:ascii="Candara" w:hAnsi="Candara" w:cs="Calibri"/>
          <w:sz w:val="28"/>
          <w:szCs w:val="28"/>
        </w:rPr>
        <w:t>essiah…if she is the first Samaritan follower of Jesus, she surely will not be the last.  The text says that some believed because of her testimony…kind of second-hand Christians.  But t</w:t>
      </w:r>
      <w:r w:rsidR="00B33E12" w:rsidRPr="00E202B8">
        <w:rPr>
          <w:rFonts w:ascii="Candara" w:hAnsi="Candara" w:cs="Calibri"/>
          <w:sz w:val="28"/>
          <w:szCs w:val="28"/>
        </w:rPr>
        <w:t>he</w:t>
      </w:r>
      <w:r w:rsidRPr="00E202B8">
        <w:rPr>
          <w:rFonts w:ascii="Candara" w:hAnsi="Candara" w:cs="Calibri"/>
          <w:sz w:val="28"/>
          <w:szCs w:val="28"/>
        </w:rPr>
        <w:t xml:space="preserve"> vast majority is going to meet him and decide on their own, just like she did.  No second-hand faith for them!</w:t>
      </w:r>
    </w:p>
    <w:p w14:paraId="3A325C39" w14:textId="16C930C5" w:rsidR="00666798" w:rsidRPr="00E202B8" w:rsidRDefault="00666798" w:rsidP="00E202B8">
      <w:pPr>
        <w:pStyle w:val="NormalWeb"/>
        <w:rPr>
          <w:rFonts w:ascii="Candara" w:hAnsi="Candara" w:cs="Calibri"/>
          <w:sz w:val="29"/>
          <w:szCs w:val="29"/>
        </w:rPr>
      </w:pPr>
      <w:r w:rsidRPr="00E202B8">
        <w:rPr>
          <w:rFonts w:ascii="Candara" w:hAnsi="Candara" w:cs="Calibri"/>
          <w:sz w:val="28"/>
          <w:szCs w:val="28"/>
        </w:rPr>
        <w:tab/>
      </w:r>
      <w:r w:rsidR="00B33E12" w:rsidRPr="00E202B8">
        <w:rPr>
          <w:rFonts w:ascii="Candara" w:hAnsi="Candara" w:cs="Calibri"/>
          <w:sz w:val="28"/>
          <w:szCs w:val="28"/>
        </w:rPr>
        <w:t xml:space="preserve">          </w:t>
      </w:r>
      <w:r w:rsidRPr="00E202B8">
        <w:rPr>
          <w:rFonts w:ascii="Candara" w:hAnsi="Candara" w:cs="Calibri"/>
          <w:sz w:val="28"/>
          <w:szCs w:val="28"/>
        </w:rPr>
        <w:t xml:space="preserve">How would it be, for you or for me, for Trinity or for Christianity as a whole, if we could </w:t>
      </w:r>
      <w:r w:rsidR="00B33E12" w:rsidRPr="00E202B8">
        <w:rPr>
          <w:rFonts w:ascii="Candara" w:hAnsi="Candara" w:cs="Calibri"/>
          <w:sz w:val="28"/>
          <w:szCs w:val="28"/>
        </w:rPr>
        <w:t>interact</w:t>
      </w:r>
      <w:r w:rsidRPr="00E202B8">
        <w:rPr>
          <w:rFonts w:ascii="Candara" w:hAnsi="Candara" w:cs="Calibri"/>
          <w:sz w:val="28"/>
          <w:szCs w:val="28"/>
        </w:rPr>
        <w:t xml:space="preserve"> with such a simple, straightforward faith?  Validated by Jesus, </w:t>
      </w:r>
      <w:proofErr w:type="gramStart"/>
      <w:r w:rsidRPr="00E202B8">
        <w:rPr>
          <w:rFonts w:ascii="Candara" w:hAnsi="Candara" w:cs="Calibri"/>
          <w:sz w:val="28"/>
          <w:szCs w:val="28"/>
        </w:rPr>
        <w:t>that’s</w:t>
      </w:r>
      <w:proofErr w:type="gramEnd"/>
      <w:r w:rsidRPr="00E202B8">
        <w:rPr>
          <w:rFonts w:ascii="Candara" w:hAnsi="Candara" w:cs="Calibri"/>
          <w:sz w:val="28"/>
          <w:szCs w:val="28"/>
        </w:rPr>
        <w:t xml:space="preserve"> what she was, he knew all about her, but judged her not.  And in his unspoken forgiveness, she was filled with light and truth and living water to quench every thirst.  It </w:t>
      </w:r>
      <w:proofErr w:type="gramStart"/>
      <w:r w:rsidRPr="00E202B8">
        <w:rPr>
          <w:rFonts w:ascii="Candara" w:hAnsi="Candara" w:cs="Calibri"/>
          <w:sz w:val="28"/>
          <w:szCs w:val="28"/>
        </w:rPr>
        <w:t>didn’t</w:t>
      </w:r>
      <w:proofErr w:type="gramEnd"/>
      <w:r w:rsidRPr="00E202B8">
        <w:rPr>
          <w:rFonts w:ascii="Candara" w:hAnsi="Candara" w:cs="Calibri"/>
          <w:sz w:val="28"/>
          <w:szCs w:val="28"/>
        </w:rPr>
        <w:t xml:space="preserve"> have to be that way; simplistic country harlot, </w:t>
      </w:r>
      <w:proofErr w:type="gramStart"/>
      <w:r w:rsidRPr="00E202B8">
        <w:rPr>
          <w:rFonts w:ascii="Candara" w:hAnsi="Candara" w:cs="Calibri"/>
          <w:sz w:val="28"/>
          <w:szCs w:val="28"/>
        </w:rPr>
        <w:t>that’s</w:t>
      </w:r>
      <w:proofErr w:type="gramEnd"/>
      <w:r w:rsidRPr="00E202B8">
        <w:rPr>
          <w:rFonts w:ascii="Candara" w:hAnsi="Candara" w:cs="Calibri"/>
          <w:sz w:val="28"/>
          <w:szCs w:val="28"/>
        </w:rPr>
        <w:t xml:space="preserve"> what he </w:t>
      </w:r>
      <w:r w:rsidRPr="00E202B8">
        <w:rPr>
          <w:rFonts w:ascii="Candara" w:hAnsi="Candara" w:cs="Calibri"/>
          <w:i/>
          <w:sz w:val="28"/>
          <w:szCs w:val="28"/>
        </w:rPr>
        <w:t xml:space="preserve">could </w:t>
      </w:r>
      <w:r w:rsidRPr="00E202B8">
        <w:rPr>
          <w:rFonts w:ascii="Candara" w:hAnsi="Candara" w:cs="Calibri"/>
          <w:sz w:val="28"/>
          <w:szCs w:val="28"/>
        </w:rPr>
        <w:t xml:space="preserve">have seen, but he chose not to.  </w:t>
      </w:r>
      <w:r w:rsidR="00B33E12" w:rsidRPr="00E202B8">
        <w:rPr>
          <w:rFonts w:ascii="Candara" w:hAnsi="Candara" w:cs="Calibri"/>
          <w:sz w:val="28"/>
          <w:szCs w:val="28"/>
        </w:rPr>
        <w:t>A</w:t>
      </w:r>
      <w:r w:rsidRPr="00E202B8">
        <w:rPr>
          <w:rFonts w:ascii="Candara" w:hAnsi="Candara" w:cs="Calibri"/>
          <w:sz w:val="28"/>
          <w:szCs w:val="28"/>
        </w:rPr>
        <w:t xml:space="preserve">ll he wanted was for her to be close to God like he was close to God.  And </w:t>
      </w:r>
      <w:r w:rsidR="00B33E12" w:rsidRPr="00E202B8">
        <w:rPr>
          <w:rFonts w:ascii="Candara" w:hAnsi="Candara" w:cs="Calibri"/>
          <w:sz w:val="28"/>
          <w:szCs w:val="28"/>
        </w:rPr>
        <w:t xml:space="preserve">him wanting that for her </w:t>
      </w:r>
      <w:r w:rsidRPr="00E202B8">
        <w:rPr>
          <w:rFonts w:ascii="Candara" w:hAnsi="Candara" w:cs="Calibri"/>
          <w:sz w:val="28"/>
          <w:szCs w:val="28"/>
        </w:rPr>
        <w:t xml:space="preserve">changed her life entirely. </w:t>
      </w:r>
      <w:proofErr w:type="gramStart"/>
      <w:r w:rsidRPr="00E202B8">
        <w:rPr>
          <w:rFonts w:ascii="Candara" w:hAnsi="Candara" w:cs="Calibri"/>
          <w:sz w:val="28"/>
          <w:szCs w:val="28"/>
        </w:rPr>
        <w:t>Here’s</w:t>
      </w:r>
      <w:proofErr w:type="gramEnd"/>
      <w:r w:rsidRPr="00E202B8">
        <w:rPr>
          <w:rFonts w:ascii="Candara" w:hAnsi="Candara" w:cs="Calibri"/>
          <w:sz w:val="28"/>
          <w:szCs w:val="28"/>
        </w:rPr>
        <w:t xml:space="preserve"> a thought…we could try Jesus’ approach; seeking for each person, not that they become a great United Methodist, or even a great Christian by our standards, but that they fulfill their destiny as a child of God.  Seeking for each person the close and comforting relationship we have with God, knowing how much it grounds and improves our lives, wanting that for </w:t>
      </w:r>
      <w:r w:rsidRPr="00E202B8">
        <w:rPr>
          <w:rFonts w:ascii="Candara" w:hAnsi="Candara" w:cs="Calibri"/>
          <w:i/>
          <w:iCs/>
          <w:sz w:val="28"/>
          <w:szCs w:val="28"/>
        </w:rPr>
        <w:t>them</w:t>
      </w:r>
      <w:r w:rsidRPr="00E202B8">
        <w:rPr>
          <w:rFonts w:ascii="Candara" w:hAnsi="Candara" w:cs="Calibri"/>
          <w:sz w:val="28"/>
          <w:szCs w:val="28"/>
        </w:rPr>
        <w:t xml:space="preserve">.  How would it be if we went out to our own town fountain, at high noon, not to preach or convert but simply to love and model what a wholesome life in Christ might look like? That would be so different, </w:t>
      </w:r>
      <w:proofErr w:type="gramStart"/>
      <w:r w:rsidRPr="00E202B8">
        <w:rPr>
          <w:rFonts w:ascii="Candara" w:hAnsi="Candara" w:cs="Calibri"/>
          <w:sz w:val="28"/>
          <w:szCs w:val="28"/>
        </w:rPr>
        <w:t>wouldn’t</w:t>
      </w:r>
      <w:proofErr w:type="gramEnd"/>
      <w:r w:rsidRPr="00E202B8">
        <w:rPr>
          <w:rFonts w:ascii="Candara" w:hAnsi="Candara" w:cs="Calibri"/>
          <w:sz w:val="28"/>
          <w:szCs w:val="28"/>
        </w:rPr>
        <w:t xml:space="preserve"> it, than the second-hand faith so often shared; people would be meeting Jesus, first-hand, in us, through us, as us.  His teachings and the judgmental tone often attached to them have been here in town for </w:t>
      </w:r>
      <w:r w:rsidR="00E202B8" w:rsidRPr="00E202B8">
        <w:rPr>
          <w:rFonts w:ascii="Candara" w:hAnsi="Candara" w:cs="Calibri"/>
          <w:sz w:val="28"/>
          <w:szCs w:val="28"/>
        </w:rPr>
        <w:t>nearly sixteen</w:t>
      </w:r>
      <w:r w:rsidRPr="00E202B8">
        <w:rPr>
          <w:rFonts w:ascii="Candara" w:hAnsi="Candara" w:cs="Calibri"/>
          <w:sz w:val="28"/>
          <w:szCs w:val="28"/>
        </w:rPr>
        <w:t xml:space="preserve"> decades now…maybe </w:t>
      </w:r>
      <w:proofErr w:type="gramStart"/>
      <w:r w:rsidRPr="00E202B8">
        <w:rPr>
          <w:rFonts w:ascii="Candara" w:hAnsi="Candara" w:cs="Calibri"/>
          <w:sz w:val="28"/>
          <w:szCs w:val="28"/>
        </w:rPr>
        <w:t>it’s</w:t>
      </w:r>
      <w:proofErr w:type="gramEnd"/>
      <w:r w:rsidRPr="00E202B8">
        <w:rPr>
          <w:rFonts w:ascii="Candara" w:hAnsi="Candara" w:cs="Calibri"/>
          <w:sz w:val="28"/>
          <w:szCs w:val="28"/>
        </w:rPr>
        <w:t xml:space="preserve"> time people met the real Jesus, in the form of us.  Amen. </w:t>
      </w:r>
      <w:r w:rsidRPr="00E202B8">
        <w:rPr>
          <w:rFonts w:ascii="Candara" w:hAnsi="Candara" w:cs="Calibri"/>
          <w:sz w:val="29"/>
          <w:szCs w:val="29"/>
        </w:rPr>
        <w:t xml:space="preserve">   </w:t>
      </w:r>
    </w:p>
    <w:sectPr w:rsidR="00666798" w:rsidRPr="00E202B8" w:rsidSect="00666798">
      <w:pgSz w:w="12240" w:h="15840"/>
      <w:pgMar w:top="720"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98"/>
    <w:rsid w:val="00666798"/>
    <w:rsid w:val="006A1518"/>
    <w:rsid w:val="00A84274"/>
    <w:rsid w:val="00B33E12"/>
    <w:rsid w:val="00CC15A9"/>
    <w:rsid w:val="00E20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2B9A6"/>
  <w15:chartTrackingRefBased/>
  <w15:docId w15:val="{4185BEE2-14C0-41F3-8BBD-62457536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79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6679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679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6679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66798"/>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66798"/>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6679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6679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6679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6679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7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67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67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67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67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67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7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7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798"/>
    <w:rPr>
      <w:rFonts w:eastAsiaTheme="majorEastAsia" w:cstheme="majorBidi"/>
      <w:color w:val="272727" w:themeColor="text1" w:themeTint="D8"/>
    </w:rPr>
  </w:style>
  <w:style w:type="paragraph" w:styleId="Title">
    <w:name w:val="Title"/>
    <w:basedOn w:val="Normal"/>
    <w:next w:val="Normal"/>
    <w:link w:val="TitleChar"/>
    <w:uiPriority w:val="10"/>
    <w:qFormat/>
    <w:rsid w:val="006667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66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79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667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79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66798"/>
    <w:rPr>
      <w:i/>
      <w:iCs/>
      <w:color w:val="404040" w:themeColor="text1" w:themeTint="BF"/>
    </w:rPr>
  </w:style>
  <w:style w:type="paragraph" w:styleId="ListParagraph">
    <w:name w:val="List Paragraph"/>
    <w:basedOn w:val="Normal"/>
    <w:uiPriority w:val="34"/>
    <w:qFormat/>
    <w:rsid w:val="0066679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66798"/>
    <w:rPr>
      <w:i/>
      <w:iCs/>
      <w:color w:val="2F5496" w:themeColor="accent1" w:themeShade="BF"/>
    </w:rPr>
  </w:style>
  <w:style w:type="paragraph" w:styleId="IntenseQuote">
    <w:name w:val="Intense Quote"/>
    <w:basedOn w:val="Normal"/>
    <w:next w:val="Normal"/>
    <w:link w:val="IntenseQuoteChar"/>
    <w:uiPriority w:val="30"/>
    <w:qFormat/>
    <w:rsid w:val="0066679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66798"/>
    <w:rPr>
      <w:i/>
      <w:iCs/>
      <w:color w:val="2F5496" w:themeColor="accent1" w:themeShade="BF"/>
    </w:rPr>
  </w:style>
  <w:style w:type="character" w:styleId="IntenseReference">
    <w:name w:val="Intense Reference"/>
    <w:basedOn w:val="DefaultParagraphFont"/>
    <w:uiPriority w:val="32"/>
    <w:qFormat/>
    <w:rsid w:val="00666798"/>
    <w:rPr>
      <w:b/>
      <w:bCs/>
      <w:smallCaps/>
      <w:color w:val="2F5496" w:themeColor="accent1" w:themeShade="BF"/>
      <w:spacing w:val="5"/>
    </w:rPr>
  </w:style>
  <w:style w:type="paragraph" w:styleId="NormalWeb">
    <w:name w:val="Normal (Web)"/>
    <w:basedOn w:val="Normal"/>
    <w:rsid w:val="00666798"/>
    <w:pPr>
      <w:spacing w:before="100" w:beforeAutospacing="1" w:after="100" w:afterAutospacing="1"/>
    </w:pPr>
  </w:style>
  <w:style w:type="character" w:styleId="Hyperlink">
    <w:name w:val="Hyperlink"/>
    <w:rsid w:val="006667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n.wikipedia.org/wiki/Emerging_chu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Anonymous_Christian" TargetMode="External"/><Relationship Id="rId5" Type="http://schemas.openxmlformats.org/officeDocument/2006/relationships/hyperlink" Target="http://en.wikipedia.org/wiki/Holy_Spirit" TargetMode="External"/><Relationship Id="rId4" Type="http://schemas.openxmlformats.org/officeDocument/2006/relationships/hyperlink" Target="http://en.wikipedia.org/wiki/Christocentri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2</cp:revision>
  <cp:lastPrinted>2026-03-07T00:20:00Z</cp:lastPrinted>
  <dcterms:created xsi:type="dcterms:W3CDTF">2026-03-06T23:42:00Z</dcterms:created>
  <dcterms:modified xsi:type="dcterms:W3CDTF">2026-03-07T01:01:00Z</dcterms:modified>
</cp:coreProperties>
</file>