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FE944" w14:textId="7EEB85AA" w:rsidR="00BD1B37" w:rsidRPr="00BD1B37" w:rsidRDefault="00BD1B37" w:rsidP="00BD1B37">
      <w:pPr>
        <w:rPr>
          <w:rFonts w:ascii="Calibri" w:hAnsi="Calibri"/>
          <w:b/>
          <w:sz w:val="32"/>
          <w:szCs w:val="32"/>
        </w:rPr>
      </w:pPr>
      <w:r w:rsidRPr="00BD1B37">
        <w:rPr>
          <w:rFonts w:ascii="Calibri" w:hAnsi="Calibri"/>
          <w:b/>
          <w:sz w:val="32"/>
          <w:szCs w:val="32"/>
        </w:rPr>
        <w:t xml:space="preserve">Homily for April </w:t>
      </w:r>
      <w:r w:rsidR="00136EBC">
        <w:rPr>
          <w:rFonts w:ascii="Calibri" w:hAnsi="Calibri"/>
          <w:b/>
          <w:sz w:val="32"/>
          <w:szCs w:val="32"/>
        </w:rPr>
        <w:t>19, 2026</w:t>
      </w:r>
      <w:r w:rsidRPr="00BD1B37">
        <w:rPr>
          <w:rFonts w:ascii="Calibri" w:hAnsi="Calibri"/>
          <w:b/>
          <w:sz w:val="32"/>
          <w:szCs w:val="32"/>
        </w:rPr>
        <w:t xml:space="preserve">    </w:t>
      </w:r>
      <w:r>
        <w:rPr>
          <w:rFonts w:ascii="Calibri" w:hAnsi="Calibri"/>
          <w:b/>
          <w:sz w:val="32"/>
          <w:szCs w:val="32"/>
        </w:rPr>
        <w:t xml:space="preserve">               </w:t>
      </w:r>
      <w:r w:rsidRPr="00BD1B37">
        <w:rPr>
          <w:rFonts w:ascii="Calibri" w:hAnsi="Calibri"/>
          <w:b/>
          <w:sz w:val="32"/>
          <w:szCs w:val="32"/>
        </w:rPr>
        <w:t xml:space="preserve"> </w:t>
      </w:r>
      <w:r w:rsidRPr="00BD1B37">
        <w:rPr>
          <w:rFonts w:asciiTheme="minorHAnsi" w:hAnsiTheme="minorHAnsi" w:cstheme="minorHAnsi"/>
          <w:b/>
          <w:sz w:val="32"/>
          <w:szCs w:val="32"/>
        </w:rPr>
        <w:t xml:space="preserve"> Luke 24:13-35 </w:t>
      </w:r>
      <w:r>
        <w:rPr>
          <w:rFonts w:asciiTheme="minorHAnsi" w:hAnsiTheme="minorHAnsi" w:cstheme="minorHAnsi"/>
          <w:b/>
          <w:sz w:val="32"/>
          <w:szCs w:val="32"/>
        </w:rPr>
        <w:t xml:space="preserve">        </w:t>
      </w:r>
      <w:r w:rsidR="00136EBC">
        <w:rPr>
          <w:rFonts w:asciiTheme="minorHAnsi" w:hAnsiTheme="minorHAnsi" w:cstheme="minorHAnsi"/>
          <w:b/>
          <w:sz w:val="32"/>
          <w:szCs w:val="32"/>
        </w:rPr>
        <w:t xml:space="preserve">             </w:t>
      </w:r>
      <w:proofErr w:type="gramStart"/>
      <w:r w:rsidR="00136EBC">
        <w:rPr>
          <w:rFonts w:asciiTheme="minorHAnsi" w:hAnsiTheme="minorHAnsi" w:cstheme="minorHAnsi"/>
          <w:b/>
          <w:sz w:val="32"/>
          <w:szCs w:val="32"/>
        </w:rPr>
        <w:t xml:space="preserve">   “</w:t>
      </w:r>
      <w:proofErr w:type="gramEnd"/>
      <w:r w:rsidR="00136EBC">
        <w:rPr>
          <w:rFonts w:asciiTheme="minorHAnsi" w:hAnsiTheme="minorHAnsi" w:cstheme="minorHAnsi"/>
          <w:b/>
          <w:sz w:val="32"/>
          <w:szCs w:val="32"/>
        </w:rPr>
        <w:t>Such a Full Day”</w:t>
      </w:r>
    </w:p>
    <w:p w14:paraId="45F4C725" w14:textId="77777777" w:rsidR="00BD1B37" w:rsidRPr="004560F8" w:rsidRDefault="00BD1B37" w:rsidP="00BD1B37">
      <w:pPr>
        <w:ind w:firstLine="720"/>
        <w:rPr>
          <w:rFonts w:ascii="Candara" w:hAnsi="Candara" w:cstheme="minorHAnsi"/>
          <w:i/>
          <w:iCs/>
          <w:sz w:val="26"/>
          <w:szCs w:val="26"/>
        </w:rPr>
      </w:pPr>
      <w:r>
        <w:rPr>
          <w:rFonts w:asciiTheme="minorHAnsi" w:hAnsiTheme="minorHAnsi" w:cstheme="minorHAnsi"/>
        </w:rPr>
        <w:t xml:space="preserve"> </w:t>
      </w:r>
      <w:r w:rsidRPr="004560F8">
        <w:rPr>
          <w:rFonts w:ascii="Candara" w:hAnsi="Candara" w:cstheme="minorHAnsi"/>
          <w:i/>
          <w:iCs/>
          <w:sz w:val="26"/>
          <w:szCs w:val="26"/>
        </w:rPr>
        <w:t xml:space="preserve">Now on that same day two of Jesus' disciples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said; but they did not see him.” Then he said to them, “Oh, how foolish you are, and how slow of heart to believe all that the prophets have declared! Was it not necessary that the Messiah should suffer these things and then enter into his glory?” Then beginning with Moses and all the prophets, he interpreted to them the things about himself in all the scriptures.  </w:t>
      </w:r>
    </w:p>
    <w:p w14:paraId="6F345F57" w14:textId="4A926784" w:rsidR="002E7DE3" w:rsidRPr="004560F8" w:rsidRDefault="00BD1B37" w:rsidP="00BD1B37">
      <w:pPr>
        <w:rPr>
          <w:rFonts w:ascii="Candara" w:hAnsi="Candara" w:cstheme="minorHAnsi"/>
          <w:i/>
          <w:iCs/>
          <w:sz w:val="26"/>
          <w:szCs w:val="26"/>
        </w:rPr>
      </w:pPr>
      <w:r>
        <w:rPr>
          <w:rFonts w:asciiTheme="minorHAnsi" w:hAnsiTheme="minorHAnsi" w:cstheme="minorHAnsi"/>
        </w:rPr>
        <w:t xml:space="preserve"> </w:t>
      </w:r>
      <w:r>
        <w:rPr>
          <w:rFonts w:asciiTheme="minorHAnsi" w:hAnsiTheme="minorHAnsi" w:cstheme="minorHAnsi"/>
        </w:rPr>
        <w:tab/>
      </w:r>
      <w:r w:rsidRPr="004560F8">
        <w:rPr>
          <w:rFonts w:ascii="Candara" w:hAnsi="Candara" w:cstheme="minorHAnsi"/>
          <w:i/>
          <w:iCs/>
          <w:sz w:val="26"/>
          <w:szCs w:val="26"/>
        </w:rPr>
        <w:t xml:space="preserve">As they came near the village to which they were going, he walked ahead as if he were going on. But they urged him strongly, saying, “Stay with us, because it is almost evening and the day is now nearly over.” So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gathered together. They were saying, “The Lord has risen indeed, and he has appeared to Simon!” Then they told what had happened on the road, and how he had been made known to them in the breaking of the bread. </w:t>
      </w:r>
    </w:p>
    <w:p w14:paraId="775BB17A" w14:textId="77777777" w:rsidR="004560F8" w:rsidRPr="002E7DE3" w:rsidRDefault="004560F8" w:rsidP="00BD1B37">
      <w:pPr>
        <w:rPr>
          <w:rFonts w:ascii="Candara" w:hAnsi="Candara" w:cstheme="minorHAnsi"/>
          <w:sz w:val="30"/>
          <w:szCs w:val="30"/>
        </w:rPr>
      </w:pPr>
    </w:p>
    <w:p w14:paraId="3DB566F7" w14:textId="1A0EC406" w:rsidR="002E7DE3" w:rsidRPr="002E7DE3" w:rsidRDefault="002E7DE3" w:rsidP="00BD1B37">
      <w:pPr>
        <w:rPr>
          <w:rFonts w:ascii="Candara" w:hAnsi="Candara" w:cstheme="minorHAnsi"/>
          <w:i/>
          <w:iCs/>
          <w:sz w:val="30"/>
          <w:szCs w:val="30"/>
        </w:rPr>
      </w:pPr>
      <w:r>
        <w:rPr>
          <w:rFonts w:ascii="Candara" w:hAnsi="Candara" w:cstheme="minorHAnsi"/>
          <w:sz w:val="30"/>
          <w:szCs w:val="30"/>
        </w:rPr>
        <w:tab/>
        <w:t xml:space="preserve">          It was the legendary Hippocrates who said that </w:t>
      </w:r>
      <w:r w:rsidRPr="002E7DE3">
        <w:rPr>
          <w:rFonts w:ascii="Candara" w:hAnsi="Candara" w:cstheme="minorHAnsi"/>
          <w:i/>
          <w:iCs/>
          <w:sz w:val="30"/>
          <w:szCs w:val="30"/>
        </w:rPr>
        <w:t>walking is a man’s best medicine</w:t>
      </w:r>
      <w:r>
        <w:rPr>
          <w:rFonts w:ascii="Candara" w:hAnsi="Candara" w:cstheme="minorHAnsi"/>
          <w:sz w:val="30"/>
          <w:szCs w:val="30"/>
        </w:rPr>
        <w:t xml:space="preserve">. The author Hal Borland claims that </w:t>
      </w:r>
      <w:hyperlink r:id="rId4" w:history="1">
        <w:r w:rsidRPr="002E7DE3">
          <w:rPr>
            <w:rStyle w:val="Hyperlink"/>
            <w:rFonts w:ascii="Candara" w:hAnsi="Candara" w:cstheme="minorHAnsi"/>
            <w:i/>
            <w:iCs/>
            <w:color w:val="auto"/>
            <w:sz w:val="30"/>
            <w:szCs w:val="30"/>
            <w:u w:val="none"/>
          </w:rPr>
          <w:t>a</w:t>
        </w:r>
        <w:r w:rsidR="00136EBC" w:rsidRPr="00136EBC">
          <w:rPr>
            <w:rStyle w:val="Hyperlink"/>
            <w:rFonts w:ascii="Candara" w:hAnsi="Candara" w:cstheme="minorHAnsi"/>
            <w:i/>
            <w:iCs/>
            <w:color w:val="auto"/>
            <w:sz w:val="30"/>
            <w:szCs w:val="30"/>
            <w:u w:val="none"/>
          </w:rPr>
          <w:t>ll walking is discovery</w:t>
        </w:r>
        <w:r w:rsidRPr="002E7DE3">
          <w:rPr>
            <w:rStyle w:val="Hyperlink"/>
            <w:rFonts w:ascii="Candara" w:hAnsi="Candara" w:cstheme="minorHAnsi"/>
            <w:i/>
            <w:iCs/>
            <w:color w:val="auto"/>
            <w:sz w:val="30"/>
            <w:szCs w:val="30"/>
            <w:u w:val="none"/>
          </w:rPr>
          <w:t>; o</w:t>
        </w:r>
        <w:r w:rsidR="00136EBC" w:rsidRPr="00136EBC">
          <w:rPr>
            <w:rStyle w:val="Hyperlink"/>
            <w:rFonts w:ascii="Candara" w:hAnsi="Candara" w:cstheme="minorHAnsi"/>
            <w:i/>
            <w:iCs/>
            <w:color w:val="auto"/>
            <w:sz w:val="30"/>
            <w:szCs w:val="30"/>
            <w:u w:val="none"/>
          </w:rPr>
          <w:t>n foot we take the time to see things whole</w:t>
        </w:r>
        <w:r w:rsidR="00136EBC" w:rsidRPr="00136EBC">
          <w:rPr>
            <w:rStyle w:val="Hyperlink"/>
            <w:rFonts w:ascii="Candara" w:hAnsi="Candara" w:cstheme="minorHAnsi"/>
            <w:color w:val="auto"/>
            <w:sz w:val="30"/>
            <w:szCs w:val="30"/>
            <w:u w:val="none"/>
          </w:rPr>
          <w:t>.</w:t>
        </w:r>
      </w:hyperlink>
      <w:r>
        <w:rPr>
          <w:rFonts w:ascii="Candara" w:hAnsi="Candara" w:cstheme="minorHAnsi"/>
          <w:sz w:val="30"/>
          <w:szCs w:val="30"/>
        </w:rPr>
        <w:t xml:space="preserve"> And Matthew Henry gets us off on the right foot this morning with his famous quote, </w:t>
      </w:r>
      <w:hyperlink r:id="rId5" w:history="1">
        <w:r w:rsidRPr="002E7DE3">
          <w:rPr>
            <w:rStyle w:val="Hyperlink"/>
            <w:rFonts w:ascii="Candara" w:hAnsi="Candara" w:cstheme="minorHAnsi"/>
            <w:i/>
            <w:iCs/>
            <w:color w:val="auto"/>
            <w:sz w:val="30"/>
            <w:szCs w:val="30"/>
            <w:u w:val="none"/>
          </w:rPr>
          <w:t>i</w:t>
        </w:r>
        <w:r w:rsidRPr="002E7DE3">
          <w:rPr>
            <w:rStyle w:val="Hyperlink"/>
            <w:rFonts w:ascii="Candara" w:hAnsi="Candara" w:cstheme="minorHAnsi"/>
            <w:i/>
            <w:iCs/>
            <w:color w:val="auto"/>
            <w:sz w:val="30"/>
            <w:szCs w:val="30"/>
            <w:u w:val="none"/>
          </w:rPr>
          <w:t>t is not talking but walking that will bring us to heaven.</w:t>
        </w:r>
      </w:hyperlink>
      <w:r>
        <w:rPr>
          <w:rFonts w:ascii="Candara" w:hAnsi="Candara" w:cstheme="minorHAnsi"/>
          <w:i/>
          <w:iCs/>
          <w:sz w:val="30"/>
          <w:szCs w:val="30"/>
        </w:rPr>
        <w:t xml:space="preserve"> </w:t>
      </w:r>
      <w:r>
        <w:rPr>
          <w:rFonts w:ascii="Candara" w:hAnsi="Candara" w:cstheme="minorHAnsi"/>
          <w:sz w:val="30"/>
          <w:szCs w:val="30"/>
        </w:rPr>
        <w:t>Those poor, wounded, confused, shattered disciples…they needed the healing that only walking could bring. Their grief was grand, and their home was miles away, and so, they began to walk, and talk, and try to see the whole story, not just the painful part.</w:t>
      </w:r>
    </w:p>
    <w:p w14:paraId="6C37DF2C" w14:textId="77777777" w:rsidR="002E7DE3" w:rsidRPr="004560F8" w:rsidRDefault="002E7DE3" w:rsidP="00BD1B37">
      <w:pPr>
        <w:rPr>
          <w:rFonts w:ascii="Candara" w:hAnsi="Candara" w:cstheme="minorHAnsi"/>
          <w:sz w:val="14"/>
          <w:szCs w:val="14"/>
        </w:rPr>
      </w:pPr>
    </w:p>
    <w:p w14:paraId="1F90F130" w14:textId="024EC155" w:rsidR="003E1D0A" w:rsidRPr="002E7DE3" w:rsidRDefault="002E7DE3" w:rsidP="00752A08">
      <w:pPr>
        <w:ind w:firstLine="720"/>
        <w:rPr>
          <w:rFonts w:ascii="Candara" w:hAnsi="Candara" w:cstheme="minorHAnsi"/>
          <w:sz w:val="30"/>
          <w:szCs w:val="30"/>
        </w:rPr>
      </w:pPr>
      <w:r>
        <w:rPr>
          <w:rFonts w:ascii="Candara" w:hAnsi="Candara" w:cstheme="minorHAnsi"/>
          <w:bCs/>
          <w:sz w:val="30"/>
          <w:szCs w:val="30"/>
          <w:lang w:val="en"/>
        </w:rPr>
        <w:t xml:space="preserve">          </w:t>
      </w:r>
      <w:r w:rsidR="0036597D" w:rsidRPr="002E7DE3">
        <w:rPr>
          <w:rFonts w:ascii="Candara" w:hAnsi="Candara" w:cstheme="minorHAnsi"/>
          <w:bCs/>
          <w:sz w:val="30"/>
          <w:szCs w:val="30"/>
          <w:lang w:val="en"/>
        </w:rPr>
        <w:t>A</w:t>
      </w:r>
      <w:r w:rsidR="00136EBC" w:rsidRPr="002E7DE3">
        <w:rPr>
          <w:rFonts w:ascii="Candara" w:hAnsi="Candara" w:cstheme="minorHAnsi"/>
          <w:bCs/>
          <w:sz w:val="30"/>
          <w:szCs w:val="30"/>
          <w:lang w:val="en"/>
        </w:rPr>
        <w:t xml:space="preserve"> bit more than </w:t>
      </w:r>
      <w:r w:rsidR="0036597D" w:rsidRPr="002E7DE3">
        <w:rPr>
          <w:rFonts w:ascii="Candara" w:hAnsi="Candara" w:cstheme="minorHAnsi"/>
          <w:bCs/>
          <w:sz w:val="30"/>
          <w:szCs w:val="30"/>
          <w:lang w:val="en"/>
        </w:rPr>
        <w:t xml:space="preserve">a hundred years ago, the great Spanish poet Antonio Cipriano José María y Francisco de Santa Ana Machado y Ruiz was making quite a career for himself, which is neither here nor there except that his most famous quote intersects </w:t>
      </w:r>
      <w:r>
        <w:rPr>
          <w:rFonts w:ascii="Candara" w:hAnsi="Candara" w:cstheme="minorHAnsi"/>
          <w:bCs/>
          <w:sz w:val="30"/>
          <w:szCs w:val="30"/>
          <w:lang w:val="en"/>
        </w:rPr>
        <w:t xml:space="preserve">today’s tale, </w:t>
      </w:r>
      <w:r w:rsidR="0036597D" w:rsidRPr="002E7DE3">
        <w:rPr>
          <w:rFonts w:ascii="Candara" w:hAnsi="Candara" w:cstheme="minorHAnsi"/>
          <w:bCs/>
          <w:sz w:val="30"/>
          <w:szCs w:val="30"/>
          <w:lang w:val="en"/>
        </w:rPr>
        <w:t>one of our most famous resurrection stories.  His quote is this:</w:t>
      </w:r>
      <w:r w:rsidR="003E1D0A" w:rsidRPr="002E7DE3">
        <w:rPr>
          <w:rFonts w:ascii="Candara" w:hAnsi="Candara" w:cstheme="minorHAnsi"/>
          <w:bCs/>
          <w:sz w:val="30"/>
          <w:szCs w:val="30"/>
          <w:lang w:val="en"/>
        </w:rPr>
        <w:t xml:space="preserve"> </w:t>
      </w:r>
      <w:proofErr w:type="spellStart"/>
      <w:r w:rsidR="003E1D0A" w:rsidRPr="002E7DE3">
        <w:rPr>
          <w:rFonts w:ascii="Candara" w:hAnsi="Candara" w:cstheme="minorHAnsi"/>
          <w:i/>
          <w:sz w:val="30"/>
          <w:szCs w:val="30"/>
        </w:rPr>
        <w:lastRenderedPageBreak/>
        <w:t>Caminante</w:t>
      </w:r>
      <w:proofErr w:type="spellEnd"/>
      <w:r w:rsidR="003E1D0A" w:rsidRPr="002E7DE3">
        <w:rPr>
          <w:rFonts w:ascii="Candara" w:hAnsi="Candara" w:cstheme="minorHAnsi"/>
          <w:i/>
          <w:sz w:val="30"/>
          <w:szCs w:val="30"/>
        </w:rPr>
        <w:t xml:space="preserve">, no hay </w:t>
      </w:r>
      <w:proofErr w:type="spellStart"/>
      <w:r w:rsidR="003E1D0A" w:rsidRPr="002E7DE3">
        <w:rPr>
          <w:rFonts w:ascii="Candara" w:hAnsi="Candara" w:cstheme="minorHAnsi"/>
          <w:i/>
          <w:sz w:val="30"/>
          <w:szCs w:val="30"/>
        </w:rPr>
        <w:t>camino</w:t>
      </w:r>
      <w:proofErr w:type="spellEnd"/>
      <w:r w:rsidR="003E1D0A" w:rsidRPr="002E7DE3">
        <w:rPr>
          <w:rFonts w:ascii="Candara" w:hAnsi="Candara" w:cstheme="minorHAnsi"/>
          <w:i/>
          <w:sz w:val="30"/>
          <w:szCs w:val="30"/>
        </w:rPr>
        <w:t xml:space="preserve">, se </w:t>
      </w:r>
      <w:proofErr w:type="spellStart"/>
      <w:r w:rsidR="003E1D0A" w:rsidRPr="002E7DE3">
        <w:rPr>
          <w:rFonts w:ascii="Candara" w:hAnsi="Candara" w:cstheme="minorHAnsi"/>
          <w:i/>
          <w:sz w:val="30"/>
          <w:szCs w:val="30"/>
        </w:rPr>
        <w:t>hace</w:t>
      </w:r>
      <w:proofErr w:type="spellEnd"/>
      <w:r w:rsidR="003E1D0A" w:rsidRPr="002E7DE3">
        <w:rPr>
          <w:rFonts w:ascii="Candara" w:hAnsi="Candara" w:cstheme="minorHAnsi"/>
          <w:i/>
          <w:sz w:val="30"/>
          <w:szCs w:val="30"/>
        </w:rPr>
        <w:t xml:space="preserve"> </w:t>
      </w:r>
      <w:proofErr w:type="spellStart"/>
      <w:r w:rsidR="003E1D0A" w:rsidRPr="002E7DE3">
        <w:rPr>
          <w:rFonts w:ascii="Candara" w:hAnsi="Candara" w:cstheme="minorHAnsi"/>
          <w:i/>
          <w:sz w:val="30"/>
          <w:szCs w:val="30"/>
        </w:rPr>
        <w:t>camino</w:t>
      </w:r>
      <w:proofErr w:type="spellEnd"/>
      <w:r w:rsidR="003E1D0A" w:rsidRPr="002E7DE3">
        <w:rPr>
          <w:rFonts w:ascii="Candara" w:hAnsi="Candara" w:cstheme="minorHAnsi"/>
          <w:i/>
          <w:sz w:val="30"/>
          <w:szCs w:val="30"/>
        </w:rPr>
        <w:t xml:space="preserve"> al </w:t>
      </w:r>
      <w:proofErr w:type="spellStart"/>
      <w:r w:rsidR="003E1D0A" w:rsidRPr="002E7DE3">
        <w:rPr>
          <w:rFonts w:ascii="Candara" w:hAnsi="Candara" w:cstheme="minorHAnsi"/>
          <w:i/>
          <w:sz w:val="30"/>
          <w:szCs w:val="30"/>
        </w:rPr>
        <w:t>andar</w:t>
      </w:r>
      <w:proofErr w:type="spellEnd"/>
      <w:r w:rsidR="003E1D0A" w:rsidRPr="002E7DE3">
        <w:rPr>
          <w:rFonts w:ascii="Candara" w:hAnsi="Candara" w:cstheme="minorHAnsi"/>
          <w:i/>
          <w:sz w:val="30"/>
          <w:szCs w:val="30"/>
        </w:rPr>
        <w:t xml:space="preserve">.  </w:t>
      </w:r>
      <w:r w:rsidR="003E1D0A" w:rsidRPr="002E7DE3">
        <w:rPr>
          <w:rFonts w:ascii="Candara" w:hAnsi="Candara" w:cstheme="minorHAnsi"/>
          <w:sz w:val="30"/>
          <w:szCs w:val="30"/>
        </w:rPr>
        <w:t xml:space="preserve">In English, this works out to Traveler, there is no road; roads are made by walking.  And it popped right into my mind as this lovely recounting of the travelers to Emmaus came round again, and we get to listen in on their </w:t>
      </w:r>
      <w:r>
        <w:rPr>
          <w:rFonts w:ascii="Candara" w:hAnsi="Candara" w:cstheme="minorHAnsi"/>
          <w:sz w:val="30"/>
          <w:szCs w:val="30"/>
        </w:rPr>
        <w:t>catastrophized</w:t>
      </w:r>
      <w:r w:rsidR="003E1D0A" w:rsidRPr="002E7DE3">
        <w:rPr>
          <w:rFonts w:ascii="Candara" w:hAnsi="Candara" w:cstheme="minorHAnsi"/>
          <w:sz w:val="30"/>
          <w:szCs w:val="30"/>
        </w:rPr>
        <w:t xml:space="preserve"> emotional wandering, searching for the road forward now that their Jesus has been killed.  Like humans through all of history, they are seeking a pre-existent path, the sure </w:t>
      </w:r>
      <w:r w:rsidR="00EC6C82" w:rsidRPr="002E7DE3">
        <w:rPr>
          <w:rFonts w:ascii="Candara" w:hAnsi="Candara" w:cstheme="minorHAnsi"/>
          <w:sz w:val="30"/>
          <w:szCs w:val="30"/>
        </w:rPr>
        <w:t xml:space="preserve">route out of their </w:t>
      </w:r>
      <w:r w:rsidR="003E1D0A" w:rsidRPr="002E7DE3">
        <w:rPr>
          <w:rFonts w:ascii="Candara" w:hAnsi="Candara" w:cstheme="minorHAnsi"/>
          <w:sz w:val="30"/>
          <w:szCs w:val="30"/>
        </w:rPr>
        <w:t>grief and confusion, and like all people, they have to eventually come to grips with the truth Machado knew so well, that there is no such path; the path is made in the walking of it.</w:t>
      </w:r>
      <w:r w:rsidR="004459E3">
        <w:rPr>
          <w:rFonts w:ascii="Candara" w:hAnsi="Candara" w:cstheme="minorHAnsi"/>
          <w:sz w:val="30"/>
          <w:szCs w:val="30"/>
        </w:rPr>
        <w:t xml:space="preserve"> And they may well find heaven, in a sense…but I am getting ahead of myself.</w:t>
      </w:r>
    </w:p>
    <w:p w14:paraId="16818D6A" w14:textId="77777777" w:rsidR="003E1D0A" w:rsidRPr="004560F8" w:rsidRDefault="003E1D0A" w:rsidP="00BD1B37">
      <w:pPr>
        <w:rPr>
          <w:rFonts w:ascii="Candara" w:hAnsi="Candara" w:cstheme="minorHAnsi"/>
          <w:sz w:val="14"/>
          <w:szCs w:val="14"/>
        </w:rPr>
      </w:pPr>
    </w:p>
    <w:p w14:paraId="031AE039" w14:textId="41A52928" w:rsidR="00EC6C82" w:rsidRPr="002E7DE3" w:rsidRDefault="004459E3" w:rsidP="00752A08">
      <w:pPr>
        <w:ind w:firstLine="720"/>
        <w:rPr>
          <w:rFonts w:ascii="Candara" w:hAnsi="Candara" w:cstheme="minorHAnsi"/>
          <w:sz w:val="30"/>
          <w:szCs w:val="30"/>
        </w:rPr>
      </w:pPr>
      <w:r>
        <w:rPr>
          <w:rFonts w:ascii="Candara" w:hAnsi="Candara" w:cstheme="minorHAnsi"/>
          <w:sz w:val="30"/>
          <w:szCs w:val="30"/>
        </w:rPr>
        <w:t xml:space="preserve">          </w:t>
      </w:r>
      <w:r w:rsidR="003E1D0A" w:rsidRPr="002E7DE3">
        <w:rPr>
          <w:rFonts w:ascii="Candara" w:hAnsi="Candara" w:cstheme="minorHAnsi"/>
          <w:sz w:val="30"/>
          <w:szCs w:val="30"/>
        </w:rPr>
        <w:t xml:space="preserve">So, as the story unfolds, they are on the way home, home to Emmaus, a little town on the outskirts of Jerusalem.  </w:t>
      </w:r>
      <w:proofErr w:type="gramStart"/>
      <w:r w:rsidR="003E1D0A" w:rsidRPr="002E7DE3">
        <w:rPr>
          <w:rFonts w:ascii="Candara" w:hAnsi="Candara" w:cstheme="minorHAnsi"/>
          <w:sz w:val="30"/>
          <w:szCs w:val="30"/>
        </w:rPr>
        <w:t>It’s</w:t>
      </w:r>
      <w:proofErr w:type="gramEnd"/>
      <w:r w:rsidR="003E1D0A" w:rsidRPr="002E7DE3">
        <w:rPr>
          <w:rFonts w:ascii="Candara" w:hAnsi="Candara" w:cstheme="minorHAnsi"/>
          <w:sz w:val="30"/>
          <w:szCs w:val="30"/>
        </w:rPr>
        <w:t xml:space="preserve"> about the same distance as walking from here to Durham, except they </w:t>
      </w:r>
      <w:proofErr w:type="gramStart"/>
      <w:r>
        <w:rPr>
          <w:rFonts w:ascii="Candara" w:hAnsi="Candara" w:cstheme="minorHAnsi"/>
          <w:sz w:val="30"/>
          <w:szCs w:val="30"/>
        </w:rPr>
        <w:t>didn’t</w:t>
      </w:r>
      <w:proofErr w:type="gramEnd"/>
      <w:r w:rsidR="003E1D0A" w:rsidRPr="002E7DE3">
        <w:rPr>
          <w:rFonts w:ascii="Candara" w:hAnsi="Candara" w:cstheme="minorHAnsi"/>
          <w:sz w:val="30"/>
          <w:szCs w:val="30"/>
        </w:rPr>
        <w:t xml:space="preserve"> have those pretty </w:t>
      </w:r>
      <w:r>
        <w:rPr>
          <w:rFonts w:ascii="Candara" w:hAnsi="Candara" w:cstheme="minorHAnsi"/>
          <w:sz w:val="30"/>
          <w:szCs w:val="30"/>
        </w:rPr>
        <w:t xml:space="preserve">nut </w:t>
      </w:r>
      <w:r w:rsidR="003E1D0A" w:rsidRPr="002E7DE3">
        <w:rPr>
          <w:rFonts w:ascii="Candara" w:hAnsi="Candara" w:cstheme="minorHAnsi"/>
          <w:sz w:val="30"/>
          <w:szCs w:val="30"/>
        </w:rPr>
        <w:t xml:space="preserve">trees all down the Midway.  </w:t>
      </w:r>
      <w:r>
        <w:rPr>
          <w:rFonts w:ascii="Candara" w:hAnsi="Candara" w:cstheme="minorHAnsi"/>
          <w:sz w:val="30"/>
          <w:szCs w:val="30"/>
        </w:rPr>
        <w:t>The road is long, the sun is hot, it has already been a full day and they are barely past lunchtime. A</w:t>
      </w:r>
      <w:r w:rsidR="003E1D0A" w:rsidRPr="002E7DE3">
        <w:rPr>
          <w:rFonts w:ascii="Candara" w:hAnsi="Candara" w:cstheme="minorHAnsi"/>
          <w:sz w:val="30"/>
          <w:szCs w:val="30"/>
        </w:rPr>
        <w:t>nd as they are shuffling along, a traveler joins alongside; nothing odd there, except that</w:t>
      </w:r>
      <w:r>
        <w:rPr>
          <w:rFonts w:ascii="Candara" w:hAnsi="Candara" w:cstheme="minorHAnsi"/>
          <w:sz w:val="30"/>
          <w:szCs w:val="30"/>
        </w:rPr>
        <w:t>, unknown to them,</w:t>
      </w:r>
      <w:r w:rsidR="003E1D0A" w:rsidRPr="002E7DE3">
        <w:rPr>
          <w:rFonts w:ascii="Candara" w:hAnsi="Candara" w:cstheme="minorHAnsi"/>
          <w:sz w:val="30"/>
          <w:szCs w:val="30"/>
        </w:rPr>
        <w:t xml:space="preserve"> th</w:t>
      </w:r>
      <w:r>
        <w:rPr>
          <w:rFonts w:ascii="Candara" w:hAnsi="Candara" w:cstheme="minorHAnsi"/>
          <w:sz w:val="30"/>
          <w:szCs w:val="30"/>
        </w:rPr>
        <w:t>is</w:t>
      </w:r>
      <w:r w:rsidR="003E1D0A" w:rsidRPr="002E7DE3">
        <w:rPr>
          <w:rFonts w:ascii="Candara" w:hAnsi="Candara" w:cstheme="minorHAnsi"/>
          <w:sz w:val="30"/>
          <w:szCs w:val="30"/>
        </w:rPr>
        <w:t xml:space="preserve"> traveler is none other than the resurrected Jesus.  Like all great teachers, he asks them open-ended question</w:t>
      </w:r>
      <w:r w:rsidR="00EC6C82" w:rsidRPr="002E7DE3">
        <w:rPr>
          <w:rFonts w:ascii="Candara" w:hAnsi="Candara" w:cstheme="minorHAnsi"/>
          <w:sz w:val="30"/>
          <w:szCs w:val="30"/>
        </w:rPr>
        <w:t>s;</w:t>
      </w:r>
      <w:r w:rsidR="003E1D0A" w:rsidRPr="002E7DE3">
        <w:rPr>
          <w:rFonts w:ascii="Candara" w:hAnsi="Candara" w:cstheme="minorHAnsi"/>
          <w:sz w:val="30"/>
          <w:szCs w:val="30"/>
        </w:rPr>
        <w:t xml:space="preserve"> he draws them into sharing, and they disclose quite a lot, it just comes pouring out of them.</w:t>
      </w:r>
      <w:r w:rsidR="00EC6C82" w:rsidRPr="002E7DE3">
        <w:rPr>
          <w:rFonts w:ascii="Candara" w:hAnsi="Candara" w:cstheme="minorHAnsi"/>
          <w:sz w:val="30"/>
          <w:szCs w:val="30"/>
        </w:rPr>
        <w:t xml:space="preserve">  I have been there, and so have you: in that place of pain and swirling mind where a perfect stranger can ask the right question and suddenly it is hours later and you have shared way more than you planned.  Part of the grief road, it seems. </w:t>
      </w:r>
      <w:r>
        <w:rPr>
          <w:rFonts w:ascii="Candara" w:hAnsi="Candara" w:cstheme="minorHAnsi"/>
          <w:sz w:val="30"/>
          <w:szCs w:val="30"/>
        </w:rPr>
        <w:t xml:space="preserve"> I</w:t>
      </w:r>
      <w:r w:rsidR="00EC6C82" w:rsidRPr="002E7DE3">
        <w:rPr>
          <w:rFonts w:ascii="Candara" w:hAnsi="Candara" w:cstheme="minorHAnsi"/>
          <w:sz w:val="30"/>
          <w:szCs w:val="30"/>
        </w:rPr>
        <w:t>n that situation, something approaching full disclosure is possible.</w:t>
      </w:r>
    </w:p>
    <w:p w14:paraId="39188D79" w14:textId="77777777" w:rsidR="00EC6C82" w:rsidRPr="004560F8" w:rsidRDefault="00EC6C82" w:rsidP="00BD1B37">
      <w:pPr>
        <w:rPr>
          <w:rFonts w:ascii="Candara" w:hAnsi="Candara" w:cstheme="minorHAnsi"/>
          <w:sz w:val="14"/>
          <w:szCs w:val="14"/>
        </w:rPr>
      </w:pPr>
    </w:p>
    <w:p w14:paraId="7DF83F96" w14:textId="7CF01A4C" w:rsidR="00204671" w:rsidRPr="002E7DE3" w:rsidRDefault="004459E3" w:rsidP="00752A08">
      <w:pPr>
        <w:ind w:firstLine="720"/>
        <w:rPr>
          <w:rFonts w:ascii="Candara" w:hAnsi="Candara" w:cstheme="minorHAnsi"/>
          <w:sz w:val="30"/>
          <w:szCs w:val="30"/>
        </w:rPr>
      </w:pPr>
      <w:r>
        <w:rPr>
          <w:rFonts w:ascii="Candara" w:hAnsi="Candara" w:cstheme="minorHAnsi"/>
          <w:sz w:val="30"/>
          <w:szCs w:val="30"/>
        </w:rPr>
        <w:t xml:space="preserve">          </w:t>
      </w:r>
      <w:r w:rsidR="00EC6C82" w:rsidRPr="002E7DE3">
        <w:rPr>
          <w:rFonts w:ascii="Candara" w:hAnsi="Candara" w:cstheme="minorHAnsi"/>
          <w:sz w:val="30"/>
          <w:szCs w:val="30"/>
        </w:rPr>
        <w:t xml:space="preserve">Jesus seems quite a fair and balanced kind of fellow in this story; they poured out their hearts, and now he returns the favor and </w:t>
      </w:r>
      <w:r>
        <w:rPr>
          <w:rFonts w:ascii="Candara" w:hAnsi="Candara" w:cstheme="minorHAnsi"/>
          <w:sz w:val="30"/>
          <w:szCs w:val="30"/>
        </w:rPr>
        <w:t xml:space="preserve">pours out his deep knowledge of the Scriptures, </w:t>
      </w:r>
      <w:r w:rsidR="00EC6C82" w:rsidRPr="002E7DE3">
        <w:rPr>
          <w:rFonts w:ascii="Candara" w:hAnsi="Candara" w:cstheme="minorHAnsi"/>
          <w:sz w:val="30"/>
          <w:szCs w:val="30"/>
        </w:rPr>
        <w:t>open</w:t>
      </w:r>
      <w:r>
        <w:rPr>
          <w:rFonts w:ascii="Candara" w:hAnsi="Candara" w:cstheme="minorHAnsi"/>
          <w:sz w:val="30"/>
          <w:szCs w:val="30"/>
        </w:rPr>
        <w:t>ing</w:t>
      </w:r>
      <w:r w:rsidR="00EC6C82" w:rsidRPr="002E7DE3">
        <w:rPr>
          <w:rFonts w:ascii="Candara" w:hAnsi="Candara" w:cstheme="minorHAnsi"/>
          <w:sz w:val="30"/>
          <w:szCs w:val="30"/>
        </w:rPr>
        <w:t xml:space="preserve"> their minds</w:t>
      </w:r>
      <w:r>
        <w:rPr>
          <w:rFonts w:ascii="Candara" w:hAnsi="Candara" w:cstheme="minorHAnsi"/>
          <w:sz w:val="30"/>
          <w:szCs w:val="30"/>
        </w:rPr>
        <w:t xml:space="preserve"> and exciting </w:t>
      </w:r>
      <w:proofErr w:type="spellStart"/>
      <w:r>
        <w:rPr>
          <w:rFonts w:ascii="Candara" w:hAnsi="Candara" w:cstheme="minorHAnsi"/>
          <w:sz w:val="30"/>
          <w:szCs w:val="30"/>
        </w:rPr>
        <w:t>their</w:t>
      </w:r>
      <w:proofErr w:type="spellEnd"/>
      <w:r>
        <w:rPr>
          <w:rFonts w:ascii="Candara" w:hAnsi="Candara" w:cstheme="minorHAnsi"/>
          <w:sz w:val="30"/>
          <w:szCs w:val="30"/>
        </w:rPr>
        <w:t xml:space="preserve"> hearts.</w:t>
      </w:r>
      <w:r w:rsidR="00EC6C82" w:rsidRPr="002E7DE3">
        <w:rPr>
          <w:rFonts w:ascii="Candara" w:hAnsi="Candara" w:cstheme="minorHAnsi"/>
          <w:sz w:val="30"/>
          <w:szCs w:val="30"/>
        </w:rPr>
        <w:t xml:space="preserve"> They still </w:t>
      </w:r>
      <w:proofErr w:type="gramStart"/>
      <w:r w:rsidR="00EC6C82" w:rsidRPr="002E7DE3">
        <w:rPr>
          <w:rFonts w:ascii="Candara" w:hAnsi="Candara" w:cstheme="minorHAnsi"/>
          <w:sz w:val="30"/>
          <w:szCs w:val="30"/>
        </w:rPr>
        <w:t>don’t</w:t>
      </w:r>
      <w:proofErr w:type="gramEnd"/>
      <w:r w:rsidR="00EC6C82" w:rsidRPr="002E7DE3">
        <w:rPr>
          <w:rFonts w:ascii="Candara" w:hAnsi="Candara" w:cstheme="minorHAnsi"/>
          <w:sz w:val="30"/>
          <w:szCs w:val="30"/>
        </w:rPr>
        <w:t xml:space="preserve"> know it is him, but they are thrilled; so happy to have met this </w:t>
      </w:r>
      <w:proofErr w:type="spellStart"/>
      <w:r w:rsidR="00EC6C82" w:rsidRPr="002E7DE3">
        <w:rPr>
          <w:rFonts w:ascii="Candara" w:hAnsi="Candara" w:cstheme="minorHAnsi"/>
          <w:i/>
          <w:sz w:val="30"/>
          <w:szCs w:val="30"/>
        </w:rPr>
        <w:t>caminante</w:t>
      </w:r>
      <w:proofErr w:type="spellEnd"/>
      <w:r w:rsidR="00EC6C82" w:rsidRPr="002E7DE3">
        <w:rPr>
          <w:rFonts w:ascii="Candara" w:hAnsi="Candara" w:cstheme="minorHAnsi"/>
          <w:sz w:val="30"/>
          <w:szCs w:val="30"/>
        </w:rPr>
        <w:t xml:space="preserve">, this wise and compassionate one who walks with them all the way home.  It is late in the day now; meandering seven miles by foot over uneven terrain takes time.  But they want </w:t>
      </w:r>
      <w:r w:rsidR="00EC6C82" w:rsidRPr="004459E3">
        <w:rPr>
          <w:rFonts w:ascii="Candara" w:hAnsi="Candara" w:cstheme="minorHAnsi"/>
          <w:i/>
          <w:iCs/>
          <w:sz w:val="30"/>
          <w:szCs w:val="30"/>
        </w:rPr>
        <w:t>more</w:t>
      </w:r>
      <w:r w:rsidR="00EC6C82" w:rsidRPr="002E7DE3">
        <w:rPr>
          <w:rFonts w:ascii="Candara" w:hAnsi="Candara" w:cstheme="minorHAnsi"/>
          <w:sz w:val="30"/>
          <w:szCs w:val="30"/>
        </w:rPr>
        <w:t xml:space="preserve"> time, </w:t>
      </w:r>
      <w:r w:rsidR="00EC6C82" w:rsidRPr="004459E3">
        <w:rPr>
          <w:rFonts w:ascii="Candara" w:hAnsi="Candara" w:cstheme="minorHAnsi"/>
          <w:i/>
          <w:iCs/>
          <w:sz w:val="30"/>
          <w:szCs w:val="30"/>
        </w:rPr>
        <w:t xml:space="preserve">more </w:t>
      </w:r>
      <w:r w:rsidR="00EC6C82" w:rsidRPr="002E7DE3">
        <w:rPr>
          <w:rFonts w:ascii="Candara" w:hAnsi="Candara" w:cstheme="minorHAnsi"/>
          <w:sz w:val="30"/>
          <w:szCs w:val="30"/>
        </w:rPr>
        <w:t xml:space="preserve">sharing, and invite the stranger to stay the night.  Rule of the desert, right, hospitality before all.  And it is here, in their humble home, that Jesus will finally make </w:t>
      </w:r>
      <w:r>
        <w:rPr>
          <w:rFonts w:ascii="Candara" w:hAnsi="Candara" w:cstheme="minorHAnsi"/>
          <w:iCs/>
          <w:sz w:val="30"/>
          <w:szCs w:val="30"/>
        </w:rPr>
        <w:t xml:space="preserve">his own </w:t>
      </w:r>
      <w:r w:rsidR="00EC6C82" w:rsidRPr="002E7DE3">
        <w:rPr>
          <w:rFonts w:ascii="Candara" w:hAnsi="Candara" w:cstheme="minorHAnsi"/>
          <w:sz w:val="30"/>
          <w:szCs w:val="30"/>
        </w:rPr>
        <w:t xml:space="preserve">full disclosure, and cross over from being </w:t>
      </w:r>
      <w:proofErr w:type="spellStart"/>
      <w:r w:rsidR="00EC6C82" w:rsidRPr="002E7DE3">
        <w:rPr>
          <w:rFonts w:ascii="Candara" w:hAnsi="Candara" w:cstheme="minorHAnsi"/>
          <w:i/>
          <w:sz w:val="30"/>
          <w:szCs w:val="30"/>
        </w:rPr>
        <w:t>caminante</w:t>
      </w:r>
      <w:proofErr w:type="spellEnd"/>
      <w:r w:rsidR="00EC6C82" w:rsidRPr="002E7DE3">
        <w:rPr>
          <w:rFonts w:ascii="Candara" w:hAnsi="Candara" w:cstheme="minorHAnsi"/>
          <w:sz w:val="30"/>
          <w:szCs w:val="30"/>
        </w:rPr>
        <w:t xml:space="preserve"> to </w:t>
      </w:r>
      <w:r w:rsidR="00EC6C82" w:rsidRPr="002E7DE3">
        <w:rPr>
          <w:rFonts w:ascii="Candara" w:hAnsi="Candara" w:cstheme="minorHAnsi"/>
          <w:i/>
          <w:sz w:val="30"/>
          <w:szCs w:val="30"/>
        </w:rPr>
        <w:t xml:space="preserve">companion, </w:t>
      </w:r>
      <w:r w:rsidR="00EC6C82" w:rsidRPr="002E7DE3">
        <w:rPr>
          <w:rFonts w:ascii="Candara" w:hAnsi="Candara" w:cstheme="minorHAnsi"/>
          <w:sz w:val="30"/>
          <w:szCs w:val="30"/>
        </w:rPr>
        <w:t xml:space="preserve">cross over from being a fellow walker to one who shares bread.  It is there, in that ritual of the meal, that they really, really, </w:t>
      </w:r>
      <w:r w:rsidR="00EC6C82" w:rsidRPr="002E7DE3">
        <w:rPr>
          <w:rFonts w:ascii="Candara" w:hAnsi="Candara" w:cstheme="minorHAnsi"/>
          <w:i/>
          <w:sz w:val="30"/>
          <w:szCs w:val="30"/>
        </w:rPr>
        <w:t xml:space="preserve">really </w:t>
      </w:r>
      <w:r w:rsidR="00EC6C82" w:rsidRPr="002E7DE3">
        <w:rPr>
          <w:rFonts w:ascii="Candara" w:hAnsi="Candara" w:cstheme="minorHAnsi"/>
          <w:sz w:val="30"/>
          <w:szCs w:val="30"/>
        </w:rPr>
        <w:t xml:space="preserve">know him, perceive him afresh. </w:t>
      </w:r>
      <w:r w:rsidR="00204671" w:rsidRPr="002E7DE3">
        <w:rPr>
          <w:rFonts w:ascii="Candara" w:hAnsi="Candara" w:cstheme="minorHAnsi"/>
          <w:sz w:val="30"/>
          <w:szCs w:val="30"/>
        </w:rPr>
        <w:t xml:space="preserve"> And like is nearly always the case with us humans, the insight is but a flash, and then, somehow, he is just gone.  He is known to them around the table, in the breaking of the bread, and being known is the most intimate of Biblical categories of relationship.  He has fully disclosed, and they have fully understood.  </w:t>
      </w:r>
      <w:r>
        <w:rPr>
          <w:rFonts w:ascii="Candara" w:hAnsi="Candara" w:cstheme="minorHAnsi"/>
          <w:sz w:val="30"/>
          <w:szCs w:val="30"/>
        </w:rPr>
        <w:t>In our age of endless varieties of instant communication, we need to appreciate h</w:t>
      </w:r>
      <w:r w:rsidR="00204671" w:rsidRPr="002E7DE3">
        <w:rPr>
          <w:rFonts w:ascii="Candara" w:hAnsi="Candara" w:cstheme="minorHAnsi"/>
          <w:sz w:val="30"/>
          <w:szCs w:val="30"/>
        </w:rPr>
        <w:t xml:space="preserve">ow rare that is, </w:t>
      </w:r>
      <w:r w:rsidR="00204671" w:rsidRPr="002E7DE3">
        <w:rPr>
          <w:rFonts w:ascii="Candara" w:hAnsi="Candara" w:cstheme="minorHAnsi"/>
          <w:sz w:val="30"/>
          <w:szCs w:val="30"/>
        </w:rPr>
        <w:lastRenderedPageBreak/>
        <w:t xml:space="preserve">and how precious! </w:t>
      </w:r>
      <w:r>
        <w:rPr>
          <w:rFonts w:ascii="Candara" w:hAnsi="Candara" w:cstheme="minorHAnsi"/>
          <w:sz w:val="30"/>
          <w:szCs w:val="30"/>
        </w:rPr>
        <w:t>Full disclosure and full understanding…most of us go a lifetime without ever opening that gift, right?</w:t>
      </w:r>
      <w:r w:rsidR="00204671" w:rsidRPr="002E7DE3">
        <w:rPr>
          <w:rFonts w:ascii="Candara" w:hAnsi="Candara" w:cstheme="minorHAnsi"/>
          <w:sz w:val="30"/>
          <w:szCs w:val="30"/>
        </w:rPr>
        <w:t xml:space="preserve"> </w:t>
      </w:r>
    </w:p>
    <w:p w14:paraId="37AC4C2A" w14:textId="77777777" w:rsidR="00204671" w:rsidRPr="004560F8" w:rsidRDefault="00204671" w:rsidP="00BD1B37">
      <w:pPr>
        <w:rPr>
          <w:rFonts w:ascii="Candara" w:hAnsi="Candara" w:cstheme="minorHAnsi"/>
          <w:sz w:val="14"/>
          <w:szCs w:val="14"/>
        </w:rPr>
      </w:pPr>
    </w:p>
    <w:p w14:paraId="4E2BC313" w14:textId="44EFEF78" w:rsidR="004560F8" w:rsidRDefault="004459E3" w:rsidP="00752A08">
      <w:pPr>
        <w:ind w:firstLine="720"/>
        <w:rPr>
          <w:rFonts w:ascii="Candara" w:hAnsi="Candara" w:cstheme="minorHAnsi"/>
          <w:sz w:val="30"/>
          <w:szCs w:val="30"/>
        </w:rPr>
      </w:pPr>
      <w:r>
        <w:rPr>
          <w:rFonts w:ascii="Candara" w:hAnsi="Candara" w:cstheme="minorHAnsi"/>
          <w:sz w:val="30"/>
          <w:szCs w:val="30"/>
        </w:rPr>
        <w:t>In our Monday night Bible study we have spent a fair amount of time so far discussing the value of historical stuff</w:t>
      </w:r>
      <w:r w:rsidR="00EC4719">
        <w:rPr>
          <w:rFonts w:ascii="Candara" w:hAnsi="Candara" w:cstheme="minorHAnsi"/>
          <w:sz w:val="30"/>
          <w:szCs w:val="30"/>
        </w:rPr>
        <w:t>,</w:t>
      </w:r>
      <w:r>
        <w:rPr>
          <w:rFonts w:ascii="Candara" w:hAnsi="Candara" w:cstheme="minorHAnsi"/>
          <w:sz w:val="30"/>
          <w:szCs w:val="30"/>
        </w:rPr>
        <w:t xml:space="preserve"> and theoretical stuff</w:t>
      </w:r>
      <w:r w:rsidR="00EC4719">
        <w:rPr>
          <w:rFonts w:ascii="Candara" w:hAnsi="Candara" w:cstheme="minorHAnsi"/>
          <w:sz w:val="30"/>
          <w:szCs w:val="30"/>
        </w:rPr>
        <w:t>,</w:t>
      </w:r>
      <w:r>
        <w:rPr>
          <w:rFonts w:ascii="Candara" w:hAnsi="Candara" w:cstheme="minorHAnsi"/>
          <w:sz w:val="30"/>
          <w:szCs w:val="30"/>
        </w:rPr>
        <w:t xml:space="preserve"> and stuff that does not seem to have any relevance to our daily needs and wants. </w:t>
      </w:r>
      <w:r w:rsidR="00EC4719">
        <w:rPr>
          <w:rFonts w:ascii="Candara" w:hAnsi="Candara" w:cstheme="minorHAnsi"/>
          <w:sz w:val="30"/>
          <w:szCs w:val="30"/>
        </w:rPr>
        <w:t>Their voices cry out: h</w:t>
      </w:r>
      <w:r>
        <w:rPr>
          <w:rFonts w:ascii="Candara" w:hAnsi="Candara" w:cstheme="minorHAnsi"/>
          <w:sz w:val="30"/>
          <w:szCs w:val="30"/>
        </w:rPr>
        <w:t>ow does this stuff make my life better, make my faith deeper, make my heart less broken? These are fair questions, and loop us back to the beginning of this</w:t>
      </w:r>
      <w:r w:rsidR="00482EDC">
        <w:rPr>
          <w:rFonts w:ascii="Candara" w:hAnsi="Candara" w:cstheme="minorHAnsi"/>
          <w:sz w:val="30"/>
          <w:szCs w:val="30"/>
        </w:rPr>
        <w:t xml:space="preserve"> chatter. This is the truth as I understand it: a</w:t>
      </w:r>
      <w:r w:rsidR="00204671" w:rsidRPr="002E7DE3">
        <w:rPr>
          <w:rFonts w:ascii="Candara" w:hAnsi="Candara" w:cstheme="minorHAnsi"/>
          <w:sz w:val="30"/>
          <w:szCs w:val="30"/>
        </w:rPr>
        <w:t xml:space="preserve">s we travel the road through </w:t>
      </w:r>
      <w:r w:rsidR="00482EDC">
        <w:rPr>
          <w:rFonts w:ascii="Candara" w:hAnsi="Candara" w:cstheme="minorHAnsi"/>
          <w:sz w:val="30"/>
          <w:szCs w:val="30"/>
        </w:rPr>
        <w:t>L</w:t>
      </w:r>
      <w:r w:rsidR="00204671" w:rsidRPr="002E7DE3">
        <w:rPr>
          <w:rFonts w:ascii="Candara" w:hAnsi="Candara" w:cstheme="minorHAnsi"/>
          <w:sz w:val="30"/>
          <w:szCs w:val="30"/>
        </w:rPr>
        <w:t xml:space="preserve">ife, we manage to wander again and again into </w:t>
      </w:r>
      <w:r w:rsidR="00482EDC">
        <w:rPr>
          <w:rFonts w:ascii="Candara" w:hAnsi="Candara" w:cstheme="minorHAnsi"/>
          <w:sz w:val="30"/>
          <w:szCs w:val="30"/>
        </w:rPr>
        <w:t xml:space="preserve">an awareness of </w:t>
      </w:r>
      <w:r w:rsidR="00204671" w:rsidRPr="002E7DE3">
        <w:rPr>
          <w:rFonts w:ascii="Candara" w:hAnsi="Candara" w:cstheme="minorHAnsi"/>
          <w:sz w:val="30"/>
          <w:szCs w:val="30"/>
        </w:rPr>
        <w:t xml:space="preserve">the presence of God, </w:t>
      </w:r>
      <w:r w:rsidR="00482EDC">
        <w:rPr>
          <w:rFonts w:ascii="Candara" w:hAnsi="Candara" w:cstheme="minorHAnsi"/>
          <w:sz w:val="30"/>
          <w:szCs w:val="30"/>
        </w:rPr>
        <w:t xml:space="preserve">and if we are awake and aware when that happens, we </w:t>
      </w:r>
      <w:r w:rsidR="00EC4719">
        <w:rPr>
          <w:rFonts w:ascii="Candara" w:hAnsi="Candara" w:cstheme="minorHAnsi"/>
          <w:sz w:val="30"/>
          <w:szCs w:val="30"/>
        </w:rPr>
        <w:t xml:space="preserve">inevitably </w:t>
      </w:r>
      <w:r w:rsidR="00204671" w:rsidRPr="002E7DE3">
        <w:rPr>
          <w:rFonts w:ascii="Candara" w:hAnsi="Candara" w:cstheme="minorHAnsi"/>
          <w:sz w:val="30"/>
          <w:szCs w:val="30"/>
        </w:rPr>
        <w:t xml:space="preserve">seek to have what </w:t>
      </w:r>
      <w:r w:rsidR="00204671" w:rsidRPr="00482EDC">
        <w:rPr>
          <w:rFonts w:ascii="Candara" w:hAnsi="Candara" w:cstheme="minorHAnsi"/>
          <w:i/>
          <w:iCs/>
          <w:sz w:val="30"/>
          <w:szCs w:val="30"/>
        </w:rPr>
        <w:t>they</w:t>
      </w:r>
      <w:r w:rsidR="00204671" w:rsidRPr="002E7DE3">
        <w:rPr>
          <w:rFonts w:ascii="Candara" w:hAnsi="Candara" w:cstheme="minorHAnsi"/>
          <w:sz w:val="30"/>
          <w:szCs w:val="30"/>
        </w:rPr>
        <w:t xml:space="preserve"> had, that fully connected moment.  </w:t>
      </w:r>
      <w:r w:rsidR="00482EDC">
        <w:rPr>
          <w:rFonts w:ascii="Candara" w:hAnsi="Candara" w:cstheme="minorHAnsi"/>
          <w:sz w:val="30"/>
          <w:szCs w:val="30"/>
        </w:rPr>
        <w:t>What was t</w:t>
      </w:r>
      <w:r w:rsidR="00204671" w:rsidRPr="002E7DE3">
        <w:rPr>
          <w:rFonts w:ascii="Candara" w:hAnsi="Candara" w:cstheme="minorHAnsi"/>
          <w:sz w:val="30"/>
          <w:szCs w:val="30"/>
        </w:rPr>
        <w:t>he first thing they d</w:t>
      </w:r>
      <w:r w:rsidR="00482EDC">
        <w:rPr>
          <w:rFonts w:ascii="Candara" w:hAnsi="Candara" w:cstheme="minorHAnsi"/>
          <w:sz w:val="30"/>
          <w:szCs w:val="30"/>
        </w:rPr>
        <w:t xml:space="preserve">id after Jesus vanished from their sight? </w:t>
      </w:r>
      <w:r w:rsidR="00204671" w:rsidRPr="002E7DE3">
        <w:rPr>
          <w:rFonts w:ascii="Candara" w:hAnsi="Candara" w:cstheme="minorHAnsi"/>
          <w:sz w:val="30"/>
          <w:szCs w:val="30"/>
        </w:rPr>
        <w:t xml:space="preserve"> </w:t>
      </w:r>
      <w:r w:rsidR="00482EDC">
        <w:rPr>
          <w:rFonts w:ascii="Candara" w:hAnsi="Candara" w:cstheme="minorHAnsi"/>
          <w:sz w:val="30"/>
          <w:szCs w:val="30"/>
        </w:rPr>
        <w:t xml:space="preserve">The big word is </w:t>
      </w:r>
      <w:r w:rsidR="00482EDC" w:rsidRPr="00482EDC">
        <w:rPr>
          <w:rFonts w:ascii="Candara" w:hAnsi="Candara" w:cstheme="minorHAnsi"/>
          <w:i/>
          <w:iCs/>
          <w:sz w:val="30"/>
          <w:szCs w:val="30"/>
        </w:rPr>
        <w:t>concretizing</w:t>
      </w:r>
      <w:r w:rsidR="00482EDC">
        <w:rPr>
          <w:rFonts w:ascii="Candara" w:hAnsi="Candara" w:cstheme="minorHAnsi"/>
          <w:sz w:val="30"/>
          <w:szCs w:val="30"/>
        </w:rPr>
        <w:t xml:space="preserve">; </w:t>
      </w:r>
      <w:r w:rsidR="00EC4719">
        <w:rPr>
          <w:rFonts w:ascii="Candara" w:hAnsi="Candara" w:cstheme="minorHAnsi"/>
          <w:sz w:val="30"/>
          <w:szCs w:val="30"/>
        </w:rPr>
        <w:t>t</w:t>
      </w:r>
      <w:r w:rsidR="00482EDC">
        <w:rPr>
          <w:rFonts w:ascii="Candara" w:hAnsi="Candara" w:cstheme="minorHAnsi"/>
          <w:sz w:val="30"/>
          <w:szCs w:val="30"/>
        </w:rPr>
        <w:t>hey tried, as we all try,</w:t>
      </w:r>
      <w:r w:rsidR="00204671" w:rsidRPr="002E7DE3">
        <w:rPr>
          <w:rFonts w:ascii="Candara" w:hAnsi="Candara" w:cstheme="minorHAnsi"/>
          <w:sz w:val="30"/>
          <w:szCs w:val="30"/>
        </w:rPr>
        <w:t xml:space="preserve"> to lock </w:t>
      </w:r>
      <w:r w:rsidR="00482EDC">
        <w:rPr>
          <w:rFonts w:ascii="Candara" w:hAnsi="Candara" w:cstheme="minorHAnsi"/>
          <w:sz w:val="30"/>
          <w:szCs w:val="30"/>
        </w:rPr>
        <w:t>that experience</w:t>
      </w:r>
      <w:r w:rsidR="00204671" w:rsidRPr="002E7DE3">
        <w:rPr>
          <w:rFonts w:ascii="Candara" w:hAnsi="Candara" w:cstheme="minorHAnsi"/>
          <w:sz w:val="30"/>
          <w:szCs w:val="30"/>
        </w:rPr>
        <w:t xml:space="preserve"> into time and place</w:t>
      </w:r>
      <w:r w:rsidR="00482EDC">
        <w:rPr>
          <w:rFonts w:ascii="Candara" w:hAnsi="Candara" w:cstheme="minorHAnsi"/>
          <w:sz w:val="30"/>
          <w:szCs w:val="30"/>
        </w:rPr>
        <w:t xml:space="preserve">. </w:t>
      </w:r>
      <w:r w:rsidR="00204671" w:rsidRPr="002E7DE3">
        <w:rPr>
          <w:rFonts w:ascii="Candara" w:hAnsi="Candara" w:cstheme="minorHAnsi"/>
          <w:sz w:val="30"/>
          <w:szCs w:val="30"/>
        </w:rPr>
        <w:t>“Were not our hearts burning within us while he was talking to us on the road, while he was opening the scriptures to us?”</w:t>
      </w:r>
      <w:r w:rsidR="004560F8">
        <w:rPr>
          <w:rFonts w:ascii="Candara" w:hAnsi="Candara" w:cstheme="minorHAnsi"/>
          <w:sz w:val="30"/>
          <w:szCs w:val="30"/>
        </w:rPr>
        <w:t xml:space="preserve"> The human impulse to take a photo, to take a screen shot, to make a recording; these are </w:t>
      </w:r>
      <w:r w:rsidR="004560F8" w:rsidRPr="004560F8">
        <w:rPr>
          <w:rFonts w:ascii="Candara" w:hAnsi="Candara" w:cstheme="minorHAnsi"/>
          <w:i/>
          <w:iCs/>
          <w:sz w:val="30"/>
          <w:szCs w:val="30"/>
        </w:rPr>
        <w:t>all the same</w:t>
      </w:r>
      <w:r w:rsidR="004560F8">
        <w:rPr>
          <w:rFonts w:ascii="Candara" w:hAnsi="Candara" w:cstheme="minorHAnsi"/>
          <w:sz w:val="30"/>
          <w:szCs w:val="30"/>
        </w:rPr>
        <w:t>, attempts to lock down the ephemeral and the sublime. Our cameras work on Crater Lake, friends, but not on the Divine.</w:t>
      </w:r>
    </w:p>
    <w:p w14:paraId="71B00347" w14:textId="77777777" w:rsidR="004560F8" w:rsidRPr="004560F8" w:rsidRDefault="004560F8" w:rsidP="00752A08">
      <w:pPr>
        <w:ind w:firstLine="720"/>
        <w:rPr>
          <w:rFonts w:ascii="Candara" w:hAnsi="Candara" w:cstheme="minorHAnsi"/>
          <w:sz w:val="14"/>
          <w:szCs w:val="14"/>
        </w:rPr>
      </w:pPr>
    </w:p>
    <w:p w14:paraId="67F2A5AC" w14:textId="5836A22B" w:rsidR="000C5A12" w:rsidRDefault="004560F8" w:rsidP="00752A08">
      <w:pPr>
        <w:ind w:firstLine="720"/>
        <w:rPr>
          <w:rFonts w:ascii="Candara" w:hAnsi="Candara" w:cstheme="minorHAnsi"/>
          <w:sz w:val="30"/>
          <w:szCs w:val="30"/>
        </w:rPr>
      </w:pPr>
      <w:r>
        <w:rPr>
          <w:rFonts w:ascii="Candara" w:hAnsi="Candara" w:cstheme="minorHAnsi"/>
          <w:sz w:val="30"/>
          <w:szCs w:val="30"/>
        </w:rPr>
        <w:t>Nevertheless,</w:t>
      </w:r>
      <w:r w:rsidR="00204671" w:rsidRPr="002E7DE3">
        <w:rPr>
          <w:rFonts w:ascii="Candara" w:hAnsi="Candara" w:cstheme="minorHAnsi"/>
          <w:sz w:val="30"/>
          <w:szCs w:val="30"/>
        </w:rPr>
        <w:t xml:space="preserve"> the next </w:t>
      </w:r>
      <w:r w:rsidR="00482EDC">
        <w:rPr>
          <w:rFonts w:ascii="Candara" w:hAnsi="Candara" w:cstheme="minorHAnsi"/>
          <w:sz w:val="30"/>
          <w:szCs w:val="30"/>
        </w:rPr>
        <w:t xml:space="preserve">inevitable </w:t>
      </w:r>
      <w:r w:rsidR="00204671" w:rsidRPr="002E7DE3">
        <w:rPr>
          <w:rFonts w:ascii="Candara" w:hAnsi="Candara" w:cstheme="minorHAnsi"/>
          <w:sz w:val="30"/>
          <w:szCs w:val="30"/>
        </w:rPr>
        <w:t xml:space="preserve">step, once </w:t>
      </w:r>
      <w:r w:rsidR="00EC4719">
        <w:rPr>
          <w:rFonts w:ascii="Candara" w:hAnsi="Candara" w:cstheme="minorHAnsi"/>
          <w:sz w:val="30"/>
          <w:szCs w:val="30"/>
        </w:rPr>
        <w:t>we are</w:t>
      </w:r>
      <w:r w:rsidR="00204671" w:rsidRPr="002E7DE3">
        <w:rPr>
          <w:rFonts w:ascii="Candara" w:hAnsi="Candara" w:cstheme="minorHAnsi"/>
          <w:sz w:val="30"/>
          <w:szCs w:val="30"/>
        </w:rPr>
        <w:t xml:space="preserve"> fully energized and connected, is to </w:t>
      </w:r>
      <w:r w:rsidR="00204671" w:rsidRPr="00482EDC">
        <w:rPr>
          <w:rFonts w:ascii="Candara" w:hAnsi="Candara" w:cstheme="minorHAnsi"/>
          <w:i/>
          <w:iCs/>
          <w:sz w:val="30"/>
          <w:szCs w:val="30"/>
        </w:rPr>
        <w:t xml:space="preserve">share </w:t>
      </w:r>
      <w:r w:rsidR="00204671" w:rsidRPr="002E7DE3">
        <w:rPr>
          <w:rFonts w:ascii="Candara" w:hAnsi="Candara" w:cstheme="minorHAnsi"/>
          <w:sz w:val="30"/>
          <w:szCs w:val="30"/>
        </w:rPr>
        <w:t>that energy</w:t>
      </w:r>
      <w:r w:rsidR="00482EDC">
        <w:rPr>
          <w:rFonts w:ascii="Candara" w:hAnsi="Candara" w:cstheme="minorHAnsi"/>
          <w:sz w:val="30"/>
          <w:szCs w:val="30"/>
        </w:rPr>
        <w:t>.</w:t>
      </w:r>
      <w:r w:rsidR="00204671" w:rsidRPr="002E7DE3">
        <w:rPr>
          <w:rFonts w:ascii="Candara" w:hAnsi="Candara" w:cstheme="minorHAnsi"/>
          <w:sz w:val="30"/>
          <w:szCs w:val="30"/>
        </w:rPr>
        <w:t xml:space="preserve"> </w:t>
      </w:r>
      <w:r w:rsidR="00482EDC">
        <w:rPr>
          <w:rFonts w:ascii="Candara" w:hAnsi="Candara" w:cstheme="minorHAnsi"/>
          <w:sz w:val="30"/>
          <w:szCs w:val="30"/>
        </w:rPr>
        <w:t>I</w:t>
      </w:r>
      <w:r w:rsidR="00204671" w:rsidRPr="002E7DE3">
        <w:rPr>
          <w:rFonts w:ascii="Candara" w:hAnsi="Candara" w:cstheme="minorHAnsi"/>
          <w:sz w:val="30"/>
          <w:szCs w:val="30"/>
        </w:rPr>
        <w:t>t is too much for any individual to hold within themselves.  I</w:t>
      </w:r>
      <w:r>
        <w:rPr>
          <w:rFonts w:ascii="Candara" w:hAnsi="Candara" w:cstheme="minorHAnsi"/>
          <w:sz w:val="30"/>
          <w:szCs w:val="30"/>
        </w:rPr>
        <w:t>n our story, i</w:t>
      </w:r>
      <w:r w:rsidR="00204671" w:rsidRPr="002E7DE3">
        <w:rPr>
          <w:rFonts w:ascii="Candara" w:hAnsi="Candara" w:cstheme="minorHAnsi"/>
          <w:sz w:val="30"/>
          <w:szCs w:val="30"/>
        </w:rPr>
        <w:t xml:space="preserve">t is night </w:t>
      </w:r>
      <w:r>
        <w:rPr>
          <w:rFonts w:ascii="Candara" w:hAnsi="Candara" w:cstheme="minorHAnsi"/>
          <w:sz w:val="30"/>
          <w:szCs w:val="30"/>
        </w:rPr>
        <w:t>already</w:t>
      </w:r>
      <w:r w:rsidR="00204671" w:rsidRPr="002E7DE3">
        <w:rPr>
          <w:rFonts w:ascii="Candara" w:hAnsi="Candara" w:cstheme="minorHAnsi"/>
          <w:sz w:val="30"/>
          <w:szCs w:val="30"/>
        </w:rPr>
        <w:t xml:space="preserve">, and the uneven terrain between their snug home in Emmaus and the big city of Jerusalem is shadowed and risky, but they </w:t>
      </w:r>
      <w:proofErr w:type="gramStart"/>
      <w:r w:rsidR="00204671" w:rsidRPr="002E7DE3">
        <w:rPr>
          <w:rFonts w:ascii="Candara" w:hAnsi="Candara" w:cstheme="minorHAnsi"/>
          <w:sz w:val="30"/>
          <w:szCs w:val="30"/>
        </w:rPr>
        <w:t>don’t</w:t>
      </w:r>
      <w:proofErr w:type="gramEnd"/>
      <w:r w:rsidR="00204671" w:rsidRPr="002E7DE3">
        <w:rPr>
          <w:rFonts w:ascii="Candara" w:hAnsi="Candara" w:cstheme="minorHAnsi"/>
          <w:sz w:val="30"/>
          <w:szCs w:val="30"/>
        </w:rPr>
        <w:t xml:space="preserve"> care.  Back up the Midway they go, to find the apostles and share the truth that cannot be suppressed</w:t>
      </w:r>
      <w:r>
        <w:rPr>
          <w:rFonts w:ascii="Candara" w:hAnsi="Candara" w:cstheme="minorHAnsi"/>
          <w:sz w:val="30"/>
          <w:szCs w:val="30"/>
        </w:rPr>
        <w:t>, that they have experienced a full connection with God.</w:t>
      </w:r>
      <w:r w:rsidR="00204671" w:rsidRPr="002E7DE3">
        <w:rPr>
          <w:rFonts w:ascii="Candara" w:hAnsi="Candara" w:cstheme="minorHAnsi"/>
          <w:sz w:val="30"/>
          <w:szCs w:val="30"/>
        </w:rPr>
        <w:t xml:space="preserve">  This is their </w:t>
      </w:r>
      <w:r w:rsidR="00752A08" w:rsidRPr="002E7DE3">
        <w:rPr>
          <w:rFonts w:ascii="Candara" w:hAnsi="Candara" w:cstheme="minorHAnsi"/>
          <w:sz w:val="30"/>
          <w:szCs w:val="30"/>
        </w:rPr>
        <w:t>‘</w:t>
      </w:r>
      <w:r w:rsidR="00204671" w:rsidRPr="002E7DE3">
        <w:rPr>
          <w:rFonts w:ascii="Candara" w:hAnsi="Candara" w:cstheme="minorHAnsi"/>
          <w:sz w:val="30"/>
          <w:szCs w:val="30"/>
        </w:rPr>
        <w:t xml:space="preserve">Go Tell It </w:t>
      </w:r>
      <w:r w:rsidR="00752A08" w:rsidRPr="002E7DE3">
        <w:rPr>
          <w:rFonts w:ascii="Candara" w:hAnsi="Candara" w:cstheme="minorHAnsi"/>
          <w:sz w:val="30"/>
          <w:szCs w:val="30"/>
        </w:rPr>
        <w:t>on</w:t>
      </w:r>
      <w:r w:rsidR="00204671" w:rsidRPr="002E7DE3">
        <w:rPr>
          <w:rFonts w:ascii="Candara" w:hAnsi="Candara" w:cstheme="minorHAnsi"/>
          <w:sz w:val="30"/>
          <w:szCs w:val="30"/>
        </w:rPr>
        <w:t xml:space="preserve"> The Mountain</w:t>
      </w:r>
      <w:r w:rsidR="00752A08" w:rsidRPr="002E7DE3">
        <w:rPr>
          <w:rFonts w:ascii="Candara" w:hAnsi="Candara" w:cstheme="minorHAnsi"/>
          <w:sz w:val="30"/>
          <w:szCs w:val="30"/>
        </w:rPr>
        <w:t>’</w:t>
      </w:r>
      <w:r w:rsidR="00204671" w:rsidRPr="002E7DE3">
        <w:rPr>
          <w:rFonts w:ascii="Candara" w:hAnsi="Candara" w:cstheme="minorHAnsi"/>
          <w:sz w:val="30"/>
          <w:szCs w:val="30"/>
        </w:rPr>
        <w:t xml:space="preserve"> moment.  </w:t>
      </w:r>
      <w:r>
        <w:rPr>
          <w:rFonts w:ascii="Candara" w:hAnsi="Candara" w:cstheme="minorHAnsi"/>
          <w:sz w:val="30"/>
          <w:szCs w:val="30"/>
        </w:rPr>
        <w:t xml:space="preserve">Or, to use the words of our buddy </w:t>
      </w:r>
      <w:r w:rsidRPr="002E7DE3">
        <w:rPr>
          <w:rFonts w:ascii="Candara" w:hAnsi="Candara" w:cstheme="minorHAnsi"/>
          <w:bCs/>
          <w:sz w:val="30"/>
          <w:szCs w:val="30"/>
          <w:lang w:val="en"/>
        </w:rPr>
        <w:t>Antonio Cipriano José María y Francisco de Santa Ana Machado y Ruiz</w:t>
      </w:r>
      <w:r>
        <w:rPr>
          <w:rFonts w:ascii="Candara" w:hAnsi="Candara" w:cstheme="minorHAnsi"/>
          <w:bCs/>
          <w:sz w:val="30"/>
          <w:szCs w:val="30"/>
          <w:lang w:val="en"/>
        </w:rPr>
        <w:t>,</w:t>
      </w:r>
      <w:r w:rsidRPr="002E7DE3">
        <w:rPr>
          <w:rFonts w:ascii="Candara" w:hAnsi="Candara" w:cstheme="minorHAnsi"/>
          <w:i/>
          <w:sz w:val="30"/>
          <w:szCs w:val="30"/>
        </w:rPr>
        <w:t xml:space="preserve"> </w:t>
      </w:r>
      <w:proofErr w:type="spellStart"/>
      <w:r w:rsidR="00204671" w:rsidRPr="002E7DE3">
        <w:rPr>
          <w:rFonts w:ascii="Candara" w:hAnsi="Candara" w:cstheme="minorHAnsi"/>
          <w:i/>
          <w:sz w:val="30"/>
          <w:szCs w:val="30"/>
        </w:rPr>
        <w:t>Caminante</w:t>
      </w:r>
      <w:proofErr w:type="spellEnd"/>
      <w:r w:rsidR="00204671" w:rsidRPr="002E7DE3">
        <w:rPr>
          <w:rFonts w:ascii="Candara" w:hAnsi="Candara" w:cstheme="minorHAnsi"/>
          <w:i/>
          <w:sz w:val="30"/>
          <w:szCs w:val="30"/>
        </w:rPr>
        <w:t xml:space="preserve">, no hay </w:t>
      </w:r>
      <w:proofErr w:type="spellStart"/>
      <w:r w:rsidR="00204671" w:rsidRPr="002E7DE3">
        <w:rPr>
          <w:rFonts w:ascii="Candara" w:hAnsi="Candara" w:cstheme="minorHAnsi"/>
          <w:i/>
          <w:sz w:val="30"/>
          <w:szCs w:val="30"/>
        </w:rPr>
        <w:t>camino</w:t>
      </w:r>
      <w:proofErr w:type="spellEnd"/>
      <w:r w:rsidR="00204671" w:rsidRPr="002E7DE3">
        <w:rPr>
          <w:rFonts w:ascii="Candara" w:hAnsi="Candara" w:cstheme="minorHAnsi"/>
          <w:i/>
          <w:sz w:val="30"/>
          <w:szCs w:val="30"/>
        </w:rPr>
        <w:t xml:space="preserve">, se </w:t>
      </w:r>
      <w:proofErr w:type="spellStart"/>
      <w:r w:rsidR="00204671" w:rsidRPr="002E7DE3">
        <w:rPr>
          <w:rFonts w:ascii="Candara" w:hAnsi="Candara" w:cstheme="minorHAnsi"/>
          <w:i/>
          <w:sz w:val="30"/>
          <w:szCs w:val="30"/>
        </w:rPr>
        <w:t>hace</w:t>
      </w:r>
      <w:proofErr w:type="spellEnd"/>
      <w:r w:rsidR="00204671" w:rsidRPr="002E7DE3">
        <w:rPr>
          <w:rFonts w:ascii="Candara" w:hAnsi="Candara" w:cstheme="minorHAnsi"/>
          <w:i/>
          <w:sz w:val="30"/>
          <w:szCs w:val="30"/>
        </w:rPr>
        <w:t xml:space="preserve"> </w:t>
      </w:r>
      <w:proofErr w:type="spellStart"/>
      <w:r w:rsidR="00204671" w:rsidRPr="002E7DE3">
        <w:rPr>
          <w:rFonts w:ascii="Candara" w:hAnsi="Candara" w:cstheme="minorHAnsi"/>
          <w:i/>
          <w:sz w:val="30"/>
          <w:szCs w:val="30"/>
        </w:rPr>
        <w:t>camino</w:t>
      </w:r>
      <w:proofErr w:type="spellEnd"/>
      <w:r w:rsidR="00204671" w:rsidRPr="002E7DE3">
        <w:rPr>
          <w:rFonts w:ascii="Candara" w:hAnsi="Candara" w:cstheme="minorHAnsi"/>
          <w:i/>
          <w:sz w:val="30"/>
          <w:szCs w:val="30"/>
        </w:rPr>
        <w:t xml:space="preserve"> al </w:t>
      </w:r>
      <w:proofErr w:type="spellStart"/>
      <w:r w:rsidR="00204671" w:rsidRPr="002E7DE3">
        <w:rPr>
          <w:rFonts w:ascii="Candara" w:hAnsi="Candara" w:cstheme="minorHAnsi"/>
          <w:i/>
          <w:sz w:val="30"/>
          <w:szCs w:val="30"/>
        </w:rPr>
        <w:t>andar</w:t>
      </w:r>
      <w:proofErr w:type="spellEnd"/>
      <w:r w:rsidR="00204671" w:rsidRPr="002E7DE3">
        <w:rPr>
          <w:rFonts w:ascii="Candara" w:hAnsi="Candara" w:cstheme="minorHAnsi"/>
          <w:i/>
          <w:sz w:val="30"/>
          <w:szCs w:val="30"/>
        </w:rPr>
        <w:t xml:space="preserve">. </w:t>
      </w:r>
      <w:r w:rsidR="00204671" w:rsidRPr="002E7DE3">
        <w:rPr>
          <w:rFonts w:ascii="Candara" w:hAnsi="Candara" w:cstheme="minorHAnsi"/>
          <w:sz w:val="30"/>
          <w:szCs w:val="30"/>
        </w:rPr>
        <w:t xml:space="preserve"> Traveler, there is no road; roads are made by walking.  </w:t>
      </w:r>
      <w:r w:rsidR="00752A08" w:rsidRPr="002E7DE3">
        <w:rPr>
          <w:rFonts w:ascii="Candara" w:hAnsi="Candara" w:cstheme="minorHAnsi"/>
          <w:sz w:val="30"/>
          <w:szCs w:val="30"/>
        </w:rPr>
        <w:t xml:space="preserve">My prayer for us all is that we keep walking, keep searching, keep traveling with Jesus </w:t>
      </w:r>
      <w:r>
        <w:rPr>
          <w:rFonts w:ascii="Candara" w:hAnsi="Candara" w:cstheme="minorHAnsi"/>
          <w:sz w:val="30"/>
          <w:szCs w:val="30"/>
        </w:rPr>
        <w:t xml:space="preserve">and with one another </w:t>
      </w:r>
      <w:r w:rsidR="00752A08" w:rsidRPr="002E7DE3">
        <w:rPr>
          <w:rFonts w:ascii="Candara" w:hAnsi="Candara" w:cstheme="minorHAnsi"/>
          <w:sz w:val="30"/>
          <w:szCs w:val="30"/>
        </w:rPr>
        <w:t xml:space="preserve">as both </w:t>
      </w:r>
      <w:proofErr w:type="spellStart"/>
      <w:r w:rsidR="00752A08" w:rsidRPr="002E7DE3">
        <w:rPr>
          <w:rFonts w:ascii="Candara" w:hAnsi="Candara" w:cstheme="minorHAnsi"/>
          <w:i/>
          <w:sz w:val="30"/>
          <w:szCs w:val="30"/>
        </w:rPr>
        <w:t>caminante</w:t>
      </w:r>
      <w:r>
        <w:rPr>
          <w:rFonts w:ascii="Candara" w:hAnsi="Candara" w:cstheme="minorHAnsi"/>
          <w:i/>
          <w:sz w:val="30"/>
          <w:szCs w:val="30"/>
        </w:rPr>
        <w:t>s</w:t>
      </w:r>
      <w:proofErr w:type="spellEnd"/>
      <w:r w:rsidR="00752A08" w:rsidRPr="002E7DE3">
        <w:rPr>
          <w:rFonts w:ascii="Candara" w:hAnsi="Candara" w:cstheme="minorHAnsi"/>
          <w:sz w:val="30"/>
          <w:szCs w:val="30"/>
        </w:rPr>
        <w:t xml:space="preserve"> and companion</w:t>
      </w:r>
      <w:r>
        <w:rPr>
          <w:rFonts w:ascii="Candara" w:hAnsi="Candara" w:cstheme="minorHAnsi"/>
          <w:sz w:val="30"/>
          <w:szCs w:val="30"/>
        </w:rPr>
        <w:t>s</w:t>
      </w:r>
      <w:r w:rsidR="00752A08" w:rsidRPr="002E7DE3">
        <w:rPr>
          <w:rFonts w:ascii="Candara" w:hAnsi="Candara" w:cstheme="minorHAnsi"/>
          <w:sz w:val="30"/>
          <w:szCs w:val="30"/>
        </w:rPr>
        <w:t>.  There is a whole lifetime of joyful discovery before us.  Amen.</w:t>
      </w:r>
    </w:p>
    <w:p w14:paraId="7764D394" w14:textId="77777777" w:rsidR="004560F8" w:rsidRDefault="004560F8" w:rsidP="00752A08">
      <w:pPr>
        <w:ind w:firstLine="720"/>
        <w:rPr>
          <w:rFonts w:ascii="Candara" w:hAnsi="Candara" w:cstheme="minorHAnsi"/>
          <w:sz w:val="30"/>
          <w:szCs w:val="30"/>
        </w:rPr>
      </w:pPr>
    </w:p>
    <w:p w14:paraId="46E36A85" w14:textId="53B464F8" w:rsidR="004560F8" w:rsidRPr="002E7DE3" w:rsidRDefault="004560F8" w:rsidP="004560F8">
      <w:pPr>
        <w:ind w:firstLine="720"/>
        <w:jc w:val="center"/>
        <w:rPr>
          <w:rFonts w:ascii="Candara" w:hAnsi="Candara" w:cstheme="minorHAnsi"/>
          <w:sz w:val="30"/>
          <w:szCs w:val="30"/>
        </w:rPr>
      </w:pPr>
      <w:r>
        <w:rPr>
          <w:noProof/>
        </w:rPr>
        <w:drawing>
          <wp:inline distT="0" distB="0" distL="0" distR="0" wp14:anchorId="0D653836" wp14:editId="125E643F">
            <wp:extent cx="2962275" cy="1809750"/>
            <wp:effectExtent l="0" t="0" r="9525" b="0"/>
            <wp:docPr id="149127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2275" cy="1809750"/>
                    </a:xfrm>
                    <a:prstGeom prst="rect">
                      <a:avLst/>
                    </a:prstGeom>
                    <a:noFill/>
                    <a:ln>
                      <a:noFill/>
                    </a:ln>
                  </pic:spPr>
                </pic:pic>
              </a:graphicData>
            </a:graphic>
          </wp:inline>
        </w:drawing>
      </w:r>
    </w:p>
    <w:sectPr w:rsidR="004560F8" w:rsidRPr="002E7DE3" w:rsidSect="00BD1B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37"/>
    <w:rsid w:val="000C5A12"/>
    <w:rsid w:val="00136EBC"/>
    <w:rsid w:val="00204671"/>
    <w:rsid w:val="00211351"/>
    <w:rsid w:val="0022407E"/>
    <w:rsid w:val="002A3187"/>
    <w:rsid w:val="002E7DE3"/>
    <w:rsid w:val="0036597D"/>
    <w:rsid w:val="003A21D0"/>
    <w:rsid w:val="003E1D0A"/>
    <w:rsid w:val="004459E3"/>
    <w:rsid w:val="004560F8"/>
    <w:rsid w:val="00482EDC"/>
    <w:rsid w:val="00752A08"/>
    <w:rsid w:val="00884060"/>
    <w:rsid w:val="009A5A31"/>
    <w:rsid w:val="00BA1C26"/>
    <w:rsid w:val="00BD1B37"/>
    <w:rsid w:val="00BF768F"/>
    <w:rsid w:val="00EC4719"/>
    <w:rsid w:val="00EC6C82"/>
    <w:rsid w:val="00F4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1A0E"/>
  <w15:chartTrackingRefBased/>
  <w15:docId w15:val="{A8CFD29A-5CA1-487B-A761-2F57ABB6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6EBC"/>
    <w:rPr>
      <w:color w:val="0563C1" w:themeColor="hyperlink"/>
      <w:u w:val="single"/>
    </w:rPr>
  </w:style>
  <w:style w:type="character" w:styleId="UnresolvedMention">
    <w:name w:val="Unresolved Mention"/>
    <w:basedOn w:val="DefaultParagraphFont"/>
    <w:uiPriority w:val="99"/>
    <w:semiHidden/>
    <w:unhideWhenUsed/>
    <w:rsid w:val="00136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azquotes.com/quote/130111?ref=walking" TargetMode="External"/><Relationship Id="rId4" Type="http://schemas.openxmlformats.org/officeDocument/2006/relationships/hyperlink" Target="https://www.azquotes.com/quote/770184?ref=wal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Chico Trinity</dc:creator>
  <cp:keywords/>
  <dc:description/>
  <cp:lastModifiedBy>Molly Knappen</cp:lastModifiedBy>
  <cp:revision>3</cp:revision>
  <dcterms:created xsi:type="dcterms:W3CDTF">2026-04-16T19:28:00Z</dcterms:created>
  <dcterms:modified xsi:type="dcterms:W3CDTF">2026-04-16T20:29:00Z</dcterms:modified>
</cp:coreProperties>
</file>