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CB5B" w14:textId="0A571D47" w:rsidR="002029BD" w:rsidRPr="002029BD" w:rsidRDefault="002029BD" w:rsidP="002029BD">
      <w:pPr>
        <w:rPr>
          <w:rFonts w:ascii="Candara" w:hAnsi="Candara"/>
          <w:b/>
          <w:sz w:val="30"/>
          <w:szCs w:val="30"/>
        </w:rPr>
      </w:pPr>
      <w:r w:rsidRPr="002029BD">
        <w:rPr>
          <w:rFonts w:ascii="Calibri" w:hAnsi="Calibri"/>
          <w:b/>
          <w:sz w:val="32"/>
          <w:szCs w:val="32"/>
        </w:rPr>
        <w:t xml:space="preserve">Homily for MAY </w:t>
      </w:r>
      <w:r w:rsidRPr="002029BD">
        <w:rPr>
          <w:rFonts w:ascii="Calibri" w:hAnsi="Calibri"/>
          <w:b/>
          <w:sz w:val="32"/>
          <w:szCs w:val="32"/>
        </w:rPr>
        <w:t>3</w:t>
      </w:r>
      <w:r w:rsidRPr="002029BD">
        <w:rPr>
          <w:rFonts w:ascii="Calibri" w:hAnsi="Calibri"/>
          <w:b/>
          <w:sz w:val="32"/>
          <w:szCs w:val="32"/>
        </w:rPr>
        <w:t>, 20</w:t>
      </w:r>
      <w:r w:rsidRPr="002029BD">
        <w:rPr>
          <w:rFonts w:ascii="Calibri" w:hAnsi="Calibri"/>
          <w:b/>
          <w:sz w:val="32"/>
          <w:szCs w:val="32"/>
        </w:rPr>
        <w:t>26</w:t>
      </w:r>
      <w:r w:rsidRPr="002029BD">
        <w:rPr>
          <w:rFonts w:ascii="Calibri" w:hAnsi="Calibri"/>
          <w:b/>
          <w:sz w:val="32"/>
          <w:szCs w:val="32"/>
        </w:rPr>
        <w:t xml:space="preserve">                  </w:t>
      </w:r>
      <w:r w:rsidRPr="002029BD">
        <w:rPr>
          <w:rFonts w:ascii="Calibri" w:hAnsi="Calibri"/>
          <w:b/>
          <w:sz w:val="32"/>
          <w:szCs w:val="32"/>
        </w:rPr>
        <w:t>J</w:t>
      </w:r>
      <w:r w:rsidRPr="002029BD">
        <w:rPr>
          <w:rFonts w:ascii="Candara" w:hAnsi="Candara"/>
          <w:b/>
          <w:sz w:val="30"/>
          <w:szCs w:val="30"/>
        </w:rPr>
        <w:t xml:space="preserve">ohn 14:1-13   </w:t>
      </w:r>
      <w:r w:rsidRPr="002029BD">
        <w:rPr>
          <w:rFonts w:ascii="Candara" w:hAnsi="Candara"/>
          <w:b/>
          <w:sz w:val="30"/>
          <w:szCs w:val="30"/>
        </w:rPr>
        <w:t xml:space="preserve">              </w:t>
      </w:r>
      <w:proofErr w:type="gramStart"/>
      <w:r w:rsidRPr="002029BD">
        <w:rPr>
          <w:rFonts w:ascii="Candara" w:hAnsi="Candara"/>
          <w:b/>
          <w:sz w:val="30"/>
          <w:szCs w:val="30"/>
        </w:rPr>
        <w:t xml:space="preserve">  </w:t>
      </w:r>
      <w:r w:rsidRPr="002029BD">
        <w:rPr>
          <w:rFonts w:ascii="Candara" w:hAnsi="Candara"/>
          <w:b/>
          <w:sz w:val="30"/>
          <w:szCs w:val="30"/>
        </w:rPr>
        <w:t xml:space="preserve"> “</w:t>
      </w:r>
      <w:proofErr w:type="gramEnd"/>
      <w:r w:rsidRPr="002029BD">
        <w:rPr>
          <w:rFonts w:ascii="Candara" w:hAnsi="Candara"/>
          <w:b/>
          <w:sz w:val="30"/>
          <w:szCs w:val="30"/>
        </w:rPr>
        <w:t>Becoming Better Dancers”</w:t>
      </w:r>
    </w:p>
    <w:p w14:paraId="354B04E2" w14:textId="4B0AF15A" w:rsidR="002029BD" w:rsidRPr="002029BD" w:rsidRDefault="002029BD" w:rsidP="002029BD">
      <w:pPr>
        <w:rPr>
          <w:rFonts w:ascii="Candara" w:hAnsi="Candara"/>
          <w:b/>
          <w:bCs/>
          <w:i/>
          <w:iCs/>
          <w:sz w:val="26"/>
          <w:szCs w:val="26"/>
        </w:rPr>
      </w:pPr>
      <w:r>
        <w:rPr>
          <w:rFonts w:ascii="Candara" w:hAnsi="Candara"/>
          <w:i/>
          <w:iCs/>
          <w:sz w:val="26"/>
          <w:szCs w:val="26"/>
        </w:rPr>
        <w:tab/>
      </w:r>
      <w:r w:rsidRPr="002029BD">
        <w:rPr>
          <w:rFonts w:ascii="Candara" w:hAnsi="Candara"/>
          <w:i/>
          <w:iCs/>
          <w:sz w:val="26"/>
          <w:szCs w:val="26"/>
        </w:rPr>
        <w:t>Jesus said, “Do not let your hearts be troubled. Believe in God, believe also in me. In my Father’s house there are many dwelling 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w:t>
      </w:r>
      <w:r w:rsidRPr="002029BD">
        <w:rPr>
          <w:rFonts w:ascii="Candara" w:hAnsi="Candara"/>
          <w:b/>
          <w:bCs/>
          <w:i/>
          <w:iCs/>
          <w:sz w:val="26"/>
          <w:szCs w:val="26"/>
        </w:rPr>
        <w:t xml:space="preserve"> </w:t>
      </w:r>
      <w:r w:rsidRPr="002029BD">
        <w:rPr>
          <w:rFonts w:ascii="Candara" w:hAnsi="Candara"/>
          <w:i/>
          <w:iCs/>
          <w:sz w:val="26"/>
          <w:szCs w:val="26"/>
        </w:rPr>
        <w:t>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w:t>
      </w:r>
    </w:p>
    <w:p w14:paraId="1C5127A4" w14:textId="77777777" w:rsidR="002029BD" w:rsidRDefault="002029BD" w:rsidP="002029BD">
      <w:pPr>
        <w:rPr>
          <w:rFonts w:asciiTheme="minorHAnsi" w:hAnsiTheme="minorHAnsi" w:cstheme="minorHAnsi"/>
          <w:sz w:val="29"/>
          <w:szCs w:val="29"/>
        </w:rPr>
      </w:pPr>
    </w:p>
    <w:p w14:paraId="11B9098F" w14:textId="77777777" w:rsidR="007A3B4F" w:rsidRDefault="007A3B4F" w:rsidP="002029BD">
      <w:pPr>
        <w:ind w:firstLine="720"/>
        <w:rPr>
          <w:rFonts w:ascii="Candara" w:hAnsi="Candara" w:cstheme="minorHAnsi"/>
          <w:sz w:val="32"/>
          <w:szCs w:val="32"/>
        </w:rPr>
      </w:pPr>
    </w:p>
    <w:p w14:paraId="706A86BB" w14:textId="75CE69B5" w:rsidR="002029BD" w:rsidRPr="007A3B4F" w:rsidRDefault="007A3B4F" w:rsidP="002029BD">
      <w:pPr>
        <w:ind w:firstLine="720"/>
        <w:rPr>
          <w:rFonts w:ascii="Candara" w:hAnsi="Candara" w:cstheme="minorHAnsi"/>
          <w:sz w:val="32"/>
          <w:szCs w:val="32"/>
        </w:rPr>
      </w:pPr>
      <w:r>
        <w:rPr>
          <w:rFonts w:ascii="Candara" w:hAnsi="Candara" w:cstheme="minorHAnsi"/>
          <w:sz w:val="32"/>
          <w:szCs w:val="32"/>
        </w:rPr>
        <w:tab/>
      </w:r>
      <w:r w:rsidR="002029BD" w:rsidRPr="007A3B4F">
        <w:rPr>
          <w:rFonts w:ascii="Candara" w:hAnsi="Candara" w:cstheme="minorHAnsi"/>
          <w:sz w:val="32"/>
          <w:szCs w:val="32"/>
        </w:rPr>
        <w:t>She was eighty if she was a day, as they say…her silver hair moist from exertion.  It was July, in humid Wisconsin, and the polka festival had been going strong for three days now.  She had danced Friday night, all day Saturday into the evening, and here it was, late Sunday afternoon, when she came off the dance floor.  Good for her, I thought…she must be plumb tuckered out, she deserves a rest.  Imagine my surprise, then, when she sat, kicked off her shoes, and reached into her purse for her two rolled up Ace bandages.  She wrapped her ankles, stepped into her shoes, and back to the polka she went…because dancing, you see, takes discipline.</w:t>
      </w:r>
    </w:p>
    <w:p w14:paraId="41BFB110" w14:textId="77777777" w:rsidR="002029BD" w:rsidRPr="007A3B4F" w:rsidRDefault="002029BD" w:rsidP="002029BD">
      <w:pPr>
        <w:rPr>
          <w:rFonts w:ascii="Candara" w:hAnsi="Candara" w:cstheme="minorHAnsi"/>
          <w:sz w:val="32"/>
          <w:szCs w:val="32"/>
        </w:rPr>
      </w:pPr>
    </w:p>
    <w:p w14:paraId="71F899D6" w14:textId="0ABA4316" w:rsidR="002029BD" w:rsidRPr="007A3B4F" w:rsidRDefault="007A3B4F" w:rsidP="002029BD">
      <w:pPr>
        <w:ind w:firstLine="720"/>
        <w:rPr>
          <w:rFonts w:ascii="Candara" w:hAnsi="Candara" w:cstheme="minorHAnsi"/>
          <w:sz w:val="32"/>
          <w:szCs w:val="32"/>
        </w:rPr>
      </w:pPr>
      <w:r>
        <w:rPr>
          <w:rFonts w:ascii="Candara" w:hAnsi="Candara" w:cstheme="minorHAnsi"/>
          <w:sz w:val="32"/>
          <w:szCs w:val="32"/>
        </w:rPr>
        <w:tab/>
      </w:r>
      <w:r w:rsidR="002029BD" w:rsidRPr="007A3B4F">
        <w:rPr>
          <w:rFonts w:ascii="Candara" w:hAnsi="Candara" w:cstheme="minorHAnsi"/>
          <w:sz w:val="32"/>
          <w:szCs w:val="32"/>
        </w:rPr>
        <w:t xml:space="preserve">We think of the rigors of training for ballet; we hear stories of disciplined devotion from all quarters of the dance world, the pain and stamina and sheer grit it takes to appear free and effortless out on the floor. Even the hippie chicks at the music festivals, swaying endlessly to any kind of music at all, have actual moves, actual choreography, if you watch them for a while.  And if you want to dance with others, partners or square dance or folk dancing even, it all takes discipline.  There are parameters; what looks so free and easy </w:t>
      </w:r>
      <w:proofErr w:type="gramStart"/>
      <w:r w:rsidR="002029BD" w:rsidRPr="007A3B4F">
        <w:rPr>
          <w:rFonts w:ascii="Candara" w:hAnsi="Candara" w:cstheme="minorHAnsi"/>
          <w:sz w:val="32"/>
          <w:szCs w:val="32"/>
        </w:rPr>
        <w:t>isn’t</w:t>
      </w:r>
      <w:proofErr w:type="gramEnd"/>
      <w:r w:rsidR="002029BD" w:rsidRPr="007A3B4F">
        <w:rPr>
          <w:rFonts w:ascii="Candara" w:hAnsi="Candara" w:cstheme="minorHAnsi"/>
          <w:sz w:val="32"/>
          <w:szCs w:val="32"/>
        </w:rPr>
        <w:t xml:space="preserve"> really so, there is </w:t>
      </w:r>
      <w:r w:rsidR="002029BD" w:rsidRPr="007A3B4F">
        <w:rPr>
          <w:rFonts w:ascii="Candara" w:hAnsi="Candara" w:cstheme="minorHAnsi"/>
          <w:i/>
          <w:iCs/>
          <w:sz w:val="32"/>
          <w:szCs w:val="32"/>
        </w:rPr>
        <w:t>structure</w:t>
      </w:r>
      <w:r w:rsidR="002029BD" w:rsidRPr="007A3B4F">
        <w:rPr>
          <w:rFonts w:ascii="Candara" w:hAnsi="Candara" w:cstheme="minorHAnsi"/>
          <w:sz w:val="32"/>
          <w:szCs w:val="32"/>
        </w:rPr>
        <w:t xml:space="preserve"> making it all possible, agreed upon steps and arm positions and when to throw the flowers into the crowd.  Discipline.</w:t>
      </w:r>
    </w:p>
    <w:p w14:paraId="69329D94" w14:textId="77777777" w:rsidR="002029BD" w:rsidRPr="007A3B4F" w:rsidRDefault="002029BD" w:rsidP="002029BD">
      <w:pPr>
        <w:rPr>
          <w:rFonts w:ascii="Candara" w:hAnsi="Candara" w:cstheme="minorHAnsi"/>
          <w:sz w:val="32"/>
          <w:szCs w:val="32"/>
        </w:rPr>
      </w:pPr>
    </w:p>
    <w:p w14:paraId="55D413E7" w14:textId="3E3441D5" w:rsidR="002029BD" w:rsidRPr="007A3B4F" w:rsidRDefault="007A3B4F" w:rsidP="002029BD">
      <w:pPr>
        <w:ind w:firstLine="720"/>
        <w:rPr>
          <w:rFonts w:ascii="Candara" w:hAnsi="Candara" w:cstheme="minorHAnsi"/>
          <w:sz w:val="32"/>
          <w:szCs w:val="32"/>
        </w:rPr>
      </w:pPr>
      <w:r>
        <w:rPr>
          <w:rFonts w:ascii="Candara" w:hAnsi="Candara" w:cstheme="minorHAnsi"/>
          <w:sz w:val="32"/>
          <w:szCs w:val="32"/>
        </w:rPr>
        <w:lastRenderedPageBreak/>
        <w:tab/>
      </w:r>
      <w:r w:rsidR="002029BD" w:rsidRPr="007A3B4F">
        <w:rPr>
          <w:rFonts w:ascii="Candara" w:hAnsi="Candara" w:cstheme="minorHAnsi"/>
          <w:sz w:val="32"/>
          <w:szCs w:val="32"/>
        </w:rPr>
        <w:t>With no references to dancing at all in the text, you might be wondering why I am lathering on about all this.  My reason is simple; on the dancing day, May Day, in our efforts to know our Christ more deeply, it behooves us to take his ‘Lord of the Dance’ imagery more to heart.  Following his lead, staying in step, moving to the same cosmic music, all of that is dance imagery.  So today I want to explore what it could mean to have Jesus as your dancing partner, and one of the things it certainly means is discipline, which shares its roots with our word disciple.</w:t>
      </w:r>
    </w:p>
    <w:p w14:paraId="440C564A" w14:textId="77777777" w:rsidR="002029BD" w:rsidRPr="007A3B4F" w:rsidRDefault="002029BD" w:rsidP="002029BD">
      <w:pPr>
        <w:rPr>
          <w:rFonts w:ascii="Candara" w:hAnsi="Candara" w:cstheme="minorHAnsi"/>
          <w:sz w:val="16"/>
          <w:szCs w:val="16"/>
        </w:rPr>
      </w:pPr>
    </w:p>
    <w:p w14:paraId="285738C4" w14:textId="7BCE8E41" w:rsidR="002029BD" w:rsidRPr="007A3B4F" w:rsidRDefault="007A3B4F" w:rsidP="002029BD">
      <w:pPr>
        <w:ind w:firstLine="720"/>
        <w:rPr>
          <w:rFonts w:ascii="Candara" w:hAnsi="Candara" w:cstheme="minorHAnsi"/>
          <w:sz w:val="32"/>
          <w:szCs w:val="32"/>
        </w:rPr>
      </w:pPr>
      <w:r>
        <w:rPr>
          <w:rFonts w:ascii="Candara" w:hAnsi="Candara" w:cstheme="minorHAnsi"/>
          <w:sz w:val="32"/>
          <w:szCs w:val="32"/>
        </w:rPr>
        <w:tab/>
      </w:r>
      <w:r w:rsidR="002029BD" w:rsidRPr="007A3B4F">
        <w:rPr>
          <w:rFonts w:ascii="Candara" w:hAnsi="Candara" w:cstheme="minorHAnsi"/>
          <w:sz w:val="32"/>
          <w:szCs w:val="32"/>
        </w:rPr>
        <w:t>We say we want to be disciples, but being a disciple, by its definition, means having a disciplined approach to our spiritual life.  What most of us are, instead, are followers, which is great, at least we are in the dance hall, right?  But followers are to disciples as hippie chicks are to ballet dancers…both engaged, but at very different levels.  And the main and only difference between them is not devotion or passion for the dance or flexibility; the main difference is discipline.</w:t>
      </w:r>
    </w:p>
    <w:p w14:paraId="35296F8D" w14:textId="77777777" w:rsidR="002029BD" w:rsidRPr="007A3B4F" w:rsidRDefault="002029BD" w:rsidP="002029BD">
      <w:pPr>
        <w:rPr>
          <w:rFonts w:ascii="Candara" w:hAnsi="Candara" w:cstheme="minorHAnsi"/>
          <w:sz w:val="16"/>
          <w:szCs w:val="16"/>
        </w:rPr>
      </w:pPr>
    </w:p>
    <w:p w14:paraId="11A93E7B" w14:textId="679D805F" w:rsidR="002029BD" w:rsidRPr="007A3B4F" w:rsidRDefault="007A3B4F" w:rsidP="002029BD">
      <w:pPr>
        <w:ind w:firstLine="720"/>
        <w:rPr>
          <w:rFonts w:ascii="Candara" w:hAnsi="Candara" w:cstheme="minorHAnsi"/>
          <w:sz w:val="32"/>
          <w:szCs w:val="32"/>
        </w:rPr>
      </w:pPr>
      <w:r>
        <w:rPr>
          <w:rFonts w:ascii="Candara" w:hAnsi="Candara" w:cstheme="minorHAnsi"/>
          <w:sz w:val="32"/>
          <w:szCs w:val="32"/>
        </w:rPr>
        <w:tab/>
      </w:r>
      <w:r w:rsidR="002029BD" w:rsidRPr="007A3B4F">
        <w:rPr>
          <w:rFonts w:ascii="Candara" w:hAnsi="Candara" w:cstheme="minorHAnsi"/>
          <w:sz w:val="32"/>
          <w:szCs w:val="32"/>
        </w:rPr>
        <w:t xml:space="preserve">Our society has sure taken a turn away from this proven practice.  In our quest for freedom from all restraint, we have let go the one thing that could truly set us free.  In the world of music, we call it technique. </w:t>
      </w:r>
      <w:r w:rsidR="002029BD" w:rsidRPr="007A3B4F">
        <w:rPr>
          <w:rFonts w:ascii="Candara" w:hAnsi="Candara" w:cstheme="minorHAnsi"/>
          <w:sz w:val="32"/>
          <w:szCs w:val="32"/>
        </w:rPr>
        <w:t xml:space="preserve">We used to enjoy </w:t>
      </w:r>
      <w:r w:rsidR="002029BD" w:rsidRPr="007A3B4F">
        <w:rPr>
          <w:rFonts w:ascii="Candara" w:hAnsi="Candara" w:cstheme="minorHAnsi"/>
          <w:sz w:val="32"/>
          <w:szCs w:val="32"/>
        </w:rPr>
        <w:t>hear</w:t>
      </w:r>
      <w:r w:rsidR="002029BD" w:rsidRPr="007A3B4F">
        <w:rPr>
          <w:rFonts w:ascii="Candara" w:hAnsi="Candara" w:cstheme="minorHAnsi"/>
          <w:sz w:val="32"/>
          <w:szCs w:val="32"/>
        </w:rPr>
        <w:t>ing</w:t>
      </w:r>
      <w:r w:rsidR="002029BD" w:rsidRPr="007A3B4F">
        <w:rPr>
          <w:rFonts w:ascii="Candara" w:hAnsi="Candara" w:cstheme="minorHAnsi"/>
          <w:sz w:val="32"/>
          <w:szCs w:val="32"/>
        </w:rPr>
        <w:t xml:space="preserve"> Kathy</w:t>
      </w:r>
      <w:r w:rsidR="002029BD" w:rsidRPr="007A3B4F">
        <w:rPr>
          <w:rFonts w:ascii="Candara" w:hAnsi="Candara" w:cstheme="minorHAnsi"/>
          <w:sz w:val="32"/>
          <w:szCs w:val="32"/>
        </w:rPr>
        <w:t xml:space="preserve"> Eckart</w:t>
      </w:r>
      <w:r w:rsidR="002029BD" w:rsidRPr="007A3B4F">
        <w:rPr>
          <w:rFonts w:ascii="Candara" w:hAnsi="Candara" w:cstheme="minorHAnsi"/>
          <w:sz w:val="32"/>
          <w:szCs w:val="32"/>
        </w:rPr>
        <w:t xml:space="preserve"> play all that </w:t>
      </w:r>
      <w:proofErr w:type="spellStart"/>
      <w:r w:rsidR="002029BD" w:rsidRPr="007A3B4F">
        <w:rPr>
          <w:rFonts w:ascii="Candara" w:hAnsi="Candara" w:cstheme="minorHAnsi"/>
          <w:sz w:val="32"/>
          <w:szCs w:val="32"/>
        </w:rPr>
        <w:t>flourishy</w:t>
      </w:r>
      <w:proofErr w:type="spellEnd"/>
      <w:r w:rsidR="002029BD" w:rsidRPr="007A3B4F">
        <w:rPr>
          <w:rFonts w:ascii="Candara" w:hAnsi="Candara" w:cstheme="minorHAnsi"/>
          <w:sz w:val="32"/>
          <w:szCs w:val="32"/>
        </w:rPr>
        <w:t xml:space="preserve"> music on the piano, sparkling cascades of notes, they boggle the ear and the mind.</w:t>
      </w:r>
      <w:r w:rsidR="002029BD" w:rsidRPr="007A3B4F">
        <w:rPr>
          <w:rFonts w:ascii="Candara" w:hAnsi="Candara" w:cstheme="minorHAnsi"/>
          <w:sz w:val="32"/>
          <w:szCs w:val="32"/>
        </w:rPr>
        <w:t xml:space="preserve"> Now Shari leaves us similarly inspired and impressed.</w:t>
      </w:r>
      <w:r w:rsidR="002029BD" w:rsidRPr="007A3B4F">
        <w:rPr>
          <w:rFonts w:ascii="Candara" w:hAnsi="Candara" w:cstheme="minorHAnsi"/>
          <w:sz w:val="32"/>
          <w:szCs w:val="32"/>
        </w:rPr>
        <w:t xml:space="preserve">  </w:t>
      </w:r>
      <w:r>
        <w:rPr>
          <w:rFonts w:ascii="Candara" w:hAnsi="Candara" w:cstheme="minorHAnsi"/>
          <w:sz w:val="32"/>
          <w:szCs w:val="32"/>
        </w:rPr>
        <w:t xml:space="preserve">And I thing, well, shucks, </w:t>
      </w:r>
      <w:r w:rsidR="002029BD" w:rsidRPr="007A3B4F">
        <w:rPr>
          <w:rFonts w:ascii="Candara" w:hAnsi="Candara" w:cstheme="minorHAnsi"/>
          <w:i/>
          <w:iCs/>
          <w:sz w:val="32"/>
          <w:szCs w:val="32"/>
        </w:rPr>
        <w:t>I</w:t>
      </w:r>
      <w:r w:rsidR="002029BD" w:rsidRPr="007A3B4F">
        <w:rPr>
          <w:rFonts w:ascii="Candara" w:hAnsi="Candara" w:cstheme="minorHAnsi"/>
          <w:sz w:val="32"/>
          <w:szCs w:val="32"/>
        </w:rPr>
        <w:t xml:space="preserve"> play the piano, but I </w:t>
      </w:r>
      <w:proofErr w:type="gramStart"/>
      <w:r w:rsidR="002029BD" w:rsidRPr="007A3B4F">
        <w:rPr>
          <w:rFonts w:ascii="Candara" w:hAnsi="Candara" w:cstheme="minorHAnsi"/>
          <w:sz w:val="32"/>
          <w:szCs w:val="32"/>
        </w:rPr>
        <w:t>can’t</w:t>
      </w:r>
      <w:proofErr w:type="gramEnd"/>
      <w:r w:rsidR="002029BD" w:rsidRPr="007A3B4F">
        <w:rPr>
          <w:rFonts w:ascii="Candara" w:hAnsi="Candara" w:cstheme="minorHAnsi"/>
          <w:sz w:val="32"/>
          <w:szCs w:val="32"/>
        </w:rPr>
        <w:t xml:space="preserve"> do that…so </w:t>
      </w:r>
      <w:proofErr w:type="gramStart"/>
      <w:r w:rsidR="002029BD" w:rsidRPr="007A3B4F">
        <w:rPr>
          <w:rFonts w:ascii="Candara" w:hAnsi="Candara" w:cstheme="minorHAnsi"/>
          <w:sz w:val="32"/>
          <w:szCs w:val="32"/>
        </w:rPr>
        <w:t>what’s</w:t>
      </w:r>
      <w:proofErr w:type="gramEnd"/>
      <w:r w:rsidR="002029BD" w:rsidRPr="007A3B4F">
        <w:rPr>
          <w:rFonts w:ascii="Candara" w:hAnsi="Candara" w:cstheme="minorHAnsi"/>
          <w:sz w:val="32"/>
          <w:szCs w:val="32"/>
        </w:rPr>
        <w:t xml:space="preserve"> the difference?  Hours and weeks and months and years of technical practice, scales, arpeggios, exercises, </w:t>
      </w:r>
      <w:r w:rsidR="002029BD" w:rsidRPr="007A3B4F">
        <w:rPr>
          <w:rFonts w:ascii="Candara" w:hAnsi="Candara" w:cstheme="minorHAnsi"/>
          <w:i/>
          <w:iCs/>
          <w:sz w:val="32"/>
          <w:szCs w:val="32"/>
        </w:rPr>
        <w:t>none</w:t>
      </w:r>
      <w:r w:rsidR="002029BD" w:rsidRPr="007A3B4F">
        <w:rPr>
          <w:rFonts w:ascii="Candara" w:hAnsi="Candara" w:cstheme="minorHAnsi"/>
          <w:sz w:val="32"/>
          <w:szCs w:val="32"/>
        </w:rPr>
        <w:t xml:space="preserve"> of which ever get performed</w:t>
      </w:r>
      <w:r w:rsidR="002029BD" w:rsidRPr="007A3B4F">
        <w:rPr>
          <w:rFonts w:ascii="Candara" w:hAnsi="Candara" w:cstheme="minorHAnsi"/>
          <w:sz w:val="32"/>
          <w:szCs w:val="32"/>
        </w:rPr>
        <w:t xml:space="preserve"> by themselves</w:t>
      </w:r>
      <w:r w:rsidR="002029BD" w:rsidRPr="007A3B4F">
        <w:rPr>
          <w:rFonts w:ascii="Candara" w:hAnsi="Candara" w:cstheme="minorHAnsi"/>
          <w:sz w:val="32"/>
          <w:szCs w:val="32"/>
        </w:rPr>
        <w:t xml:space="preserve"> in public, but </w:t>
      </w:r>
      <w:r w:rsidR="002029BD" w:rsidRPr="007A3B4F">
        <w:rPr>
          <w:rFonts w:ascii="Candara" w:hAnsi="Candara" w:cstheme="minorHAnsi"/>
          <w:i/>
          <w:iCs/>
          <w:sz w:val="32"/>
          <w:szCs w:val="32"/>
        </w:rPr>
        <w:t xml:space="preserve">all </w:t>
      </w:r>
      <w:r w:rsidR="002029BD" w:rsidRPr="007A3B4F">
        <w:rPr>
          <w:rFonts w:ascii="Candara" w:hAnsi="Candara" w:cstheme="minorHAnsi"/>
          <w:sz w:val="32"/>
          <w:szCs w:val="32"/>
        </w:rPr>
        <w:t xml:space="preserve">of which make the apparent freedom and dancing quality of </w:t>
      </w:r>
      <w:r w:rsidR="002029BD" w:rsidRPr="007A3B4F">
        <w:rPr>
          <w:rFonts w:ascii="Candara" w:hAnsi="Candara" w:cstheme="minorHAnsi"/>
          <w:sz w:val="32"/>
          <w:szCs w:val="32"/>
        </w:rPr>
        <w:t>their</w:t>
      </w:r>
      <w:r w:rsidR="002029BD" w:rsidRPr="007A3B4F">
        <w:rPr>
          <w:rFonts w:ascii="Candara" w:hAnsi="Candara" w:cstheme="minorHAnsi"/>
          <w:sz w:val="32"/>
          <w:szCs w:val="32"/>
        </w:rPr>
        <w:t xml:space="preserve"> music possible.  You make it look so easy, we say, and </w:t>
      </w:r>
      <w:r w:rsidR="002029BD" w:rsidRPr="007A3B4F">
        <w:rPr>
          <w:rFonts w:ascii="Candara" w:hAnsi="Candara" w:cstheme="minorHAnsi"/>
          <w:sz w:val="32"/>
          <w:szCs w:val="32"/>
        </w:rPr>
        <w:t>they each</w:t>
      </w:r>
      <w:r w:rsidR="002029BD" w:rsidRPr="007A3B4F">
        <w:rPr>
          <w:rFonts w:ascii="Candara" w:hAnsi="Candara" w:cstheme="minorHAnsi"/>
          <w:sz w:val="32"/>
          <w:szCs w:val="32"/>
        </w:rPr>
        <w:t xml:space="preserve"> think, yeah, now.  But roll back a handful of decades, and you will see young wom</w:t>
      </w:r>
      <w:r w:rsidR="002029BD" w:rsidRPr="007A3B4F">
        <w:rPr>
          <w:rFonts w:ascii="Candara" w:hAnsi="Candara" w:cstheme="minorHAnsi"/>
          <w:sz w:val="32"/>
          <w:szCs w:val="32"/>
        </w:rPr>
        <w:t>e</w:t>
      </w:r>
      <w:r w:rsidR="002029BD" w:rsidRPr="007A3B4F">
        <w:rPr>
          <w:rFonts w:ascii="Candara" w:hAnsi="Candara" w:cstheme="minorHAnsi"/>
          <w:sz w:val="32"/>
          <w:szCs w:val="32"/>
        </w:rPr>
        <w:t>n in the throes of discipline.</w:t>
      </w:r>
    </w:p>
    <w:p w14:paraId="24CEA863" w14:textId="77777777" w:rsidR="002029BD" w:rsidRPr="007A3B4F" w:rsidRDefault="002029BD" w:rsidP="002029BD">
      <w:pPr>
        <w:rPr>
          <w:rFonts w:ascii="Candara" w:hAnsi="Candara" w:cstheme="minorHAnsi"/>
          <w:sz w:val="16"/>
          <w:szCs w:val="16"/>
        </w:rPr>
      </w:pPr>
    </w:p>
    <w:p w14:paraId="271E9E2E" w14:textId="4BA85DDD" w:rsidR="002029BD" w:rsidRPr="007A3B4F" w:rsidRDefault="007A3B4F" w:rsidP="002029BD">
      <w:pPr>
        <w:ind w:firstLine="720"/>
        <w:rPr>
          <w:rFonts w:ascii="Candara" w:hAnsi="Candara" w:cstheme="minorHAnsi"/>
          <w:sz w:val="32"/>
          <w:szCs w:val="32"/>
        </w:rPr>
      </w:pPr>
      <w:r>
        <w:rPr>
          <w:rFonts w:ascii="Candara" w:hAnsi="Candara" w:cstheme="minorHAnsi"/>
          <w:sz w:val="32"/>
          <w:szCs w:val="32"/>
        </w:rPr>
        <w:tab/>
      </w:r>
      <w:r w:rsidR="002029BD" w:rsidRPr="007A3B4F">
        <w:rPr>
          <w:rFonts w:ascii="Candara" w:hAnsi="Candara" w:cstheme="minorHAnsi"/>
          <w:sz w:val="32"/>
          <w:szCs w:val="32"/>
        </w:rPr>
        <w:t xml:space="preserve">The same principles apply in our spiritual life.  We all know Christian folk more loving, more caring, more selfless, more devoted than us, but the truth is, that comes no more naturally than just sitting down at a piano one day and playing like Liberace.  Jesus said it this way in today’s passage: </w:t>
      </w:r>
      <w:r w:rsidR="002029BD" w:rsidRPr="007A3B4F">
        <w:rPr>
          <w:rFonts w:ascii="Candara" w:hAnsi="Candara"/>
          <w:i/>
          <w:iCs/>
          <w:sz w:val="32"/>
          <w:szCs w:val="32"/>
        </w:rPr>
        <w:t>“Do not let your hearts be troubled. Believe in God, believe also in me.</w:t>
      </w:r>
      <w:r w:rsidR="002029BD" w:rsidRPr="007A3B4F">
        <w:rPr>
          <w:rFonts w:ascii="Candara" w:hAnsi="Candara" w:cstheme="minorHAnsi"/>
          <w:sz w:val="32"/>
          <w:szCs w:val="32"/>
        </w:rPr>
        <w:t xml:space="preserve"> </w:t>
      </w:r>
      <w:r w:rsidR="002029BD" w:rsidRPr="007A3B4F">
        <w:rPr>
          <w:rFonts w:ascii="Candara" w:hAnsi="Candara"/>
          <w:i/>
          <w:iCs/>
          <w:sz w:val="32"/>
          <w:szCs w:val="32"/>
        </w:rPr>
        <w:t>Whoever has seen me has seen the Father</w:t>
      </w:r>
      <w:r w:rsidR="002029BD" w:rsidRPr="007A3B4F">
        <w:rPr>
          <w:rFonts w:ascii="Candara" w:hAnsi="Candara"/>
          <w:i/>
          <w:iCs/>
          <w:sz w:val="32"/>
          <w:szCs w:val="32"/>
        </w:rPr>
        <w:t>, so h</w:t>
      </w:r>
      <w:r w:rsidR="002029BD" w:rsidRPr="007A3B4F">
        <w:rPr>
          <w:rFonts w:ascii="Candara" w:hAnsi="Candara"/>
          <w:i/>
          <w:iCs/>
          <w:sz w:val="32"/>
          <w:szCs w:val="32"/>
        </w:rPr>
        <w:t>ow can you say, ‘Show us the Father’? Do you not believe that I am in the Father and the Father is in me?</w:t>
      </w:r>
      <w:r w:rsidR="002029BD" w:rsidRPr="007A3B4F">
        <w:rPr>
          <w:rFonts w:ascii="Candara" w:hAnsi="Candara"/>
          <w:i/>
          <w:iCs/>
          <w:sz w:val="32"/>
          <w:szCs w:val="32"/>
        </w:rPr>
        <w:t xml:space="preserve"> </w:t>
      </w:r>
      <w:r w:rsidR="002029BD" w:rsidRPr="007A3B4F">
        <w:rPr>
          <w:rFonts w:ascii="Candara" w:hAnsi="Candara"/>
          <w:i/>
          <w:iCs/>
          <w:sz w:val="32"/>
          <w:szCs w:val="32"/>
        </w:rPr>
        <w:t xml:space="preserve">Very truly, I tell you, the one who believes in me will also do the works that I do and, in fact, will do greater works </w:t>
      </w:r>
      <w:r w:rsidR="002029BD" w:rsidRPr="007A3B4F">
        <w:rPr>
          <w:rFonts w:ascii="Candara" w:hAnsi="Candara"/>
          <w:i/>
          <w:iCs/>
          <w:sz w:val="32"/>
          <w:szCs w:val="32"/>
        </w:rPr>
        <w:lastRenderedPageBreak/>
        <w:t>than these</w:t>
      </w:r>
      <w:r w:rsidR="002029BD" w:rsidRPr="007A3B4F">
        <w:rPr>
          <w:rFonts w:ascii="Candara" w:hAnsi="Candara" w:cstheme="minorHAnsi"/>
          <w:sz w:val="32"/>
          <w:szCs w:val="32"/>
        </w:rPr>
        <w:t xml:space="preserve">.” </w:t>
      </w:r>
      <w:r w:rsidR="002029BD" w:rsidRPr="007A3B4F">
        <w:rPr>
          <w:rFonts w:ascii="Candara" w:hAnsi="Candara" w:cstheme="minorHAnsi"/>
          <w:sz w:val="32"/>
          <w:szCs w:val="32"/>
        </w:rPr>
        <w:t>Pretty plain, yes?</w:t>
      </w:r>
      <w:r w:rsidR="002029BD" w:rsidRPr="007A3B4F">
        <w:rPr>
          <w:rFonts w:ascii="Candara" w:hAnsi="Candara" w:cstheme="minorHAnsi"/>
          <w:sz w:val="32"/>
          <w:szCs w:val="32"/>
        </w:rPr>
        <w:t xml:space="preserve"> </w:t>
      </w:r>
      <w:r>
        <w:rPr>
          <w:rFonts w:ascii="Candara" w:hAnsi="Candara" w:cstheme="minorHAnsi"/>
          <w:sz w:val="32"/>
          <w:szCs w:val="32"/>
        </w:rPr>
        <w:t xml:space="preserve">Jesus says, </w:t>
      </w:r>
      <w:r w:rsidR="002029BD" w:rsidRPr="007A3B4F">
        <w:rPr>
          <w:rFonts w:ascii="Candara" w:hAnsi="Candara" w:cstheme="minorHAnsi"/>
          <w:sz w:val="32"/>
          <w:szCs w:val="32"/>
        </w:rPr>
        <w:t>I am not dancing up here on my own – God is in the midst of all things.</w:t>
      </w:r>
      <w:r w:rsidR="002029BD" w:rsidRPr="007A3B4F">
        <w:rPr>
          <w:rFonts w:ascii="Candara" w:hAnsi="Candara" w:cstheme="minorHAnsi"/>
          <w:sz w:val="32"/>
          <w:szCs w:val="32"/>
        </w:rPr>
        <w:t xml:space="preserve"> So, </w:t>
      </w:r>
      <w:r w:rsidR="002029BD" w:rsidRPr="007A3B4F">
        <w:rPr>
          <w:rFonts w:ascii="Candara" w:hAnsi="Candara" w:cstheme="minorHAnsi"/>
          <w:sz w:val="32"/>
          <w:szCs w:val="32"/>
        </w:rPr>
        <w:t xml:space="preserve">If you are dancing with me, he says, </w:t>
      </w:r>
      <w:r w:rsidR="002029BD" w:rsidRPr="007A3B4F">
        <w:rPr>
          <w:rFonts w:ascii="Candara" w:hAnsi="Candara" w:cstheme="minorHAnsi"/>
          <w:sz w:val="32"/>
          <w:szCs w:val="32"/>
          <w:u w:val="single"/>
        </w:rPr>
        <w:t>dance with me</w:t>
      </w:r>
      <w:r w:rsidR="002029BD" w:rsidRPr="007A3B4F">
        <w:rPr>
          <w:rFonts w:ascii="Candara" w:hAnsi="Candara" w:cstheme="minorHAnsi"/>
          <w:sz w:val="32"/>
          <w:szCs w:val="32"/>
        </w:rPr>
        <w:t>, whether you are tired or not, whether you want to that moment or not, whether it is popular or not, if you love me, you will follow my lead.  Period. That, friends, is the discipline to which we have been alluding.  To be a disciple means to be a full-time Christian, not just a Christian of convenience, and for most of us, that is a step up.</w:t>
      </w:r>
    </w:p>
    <w:p w14:paraId="5CA717BC" w14:textId="77777777" w:rsidR="002029BD" w:rsidRPr="007A3B4F" w:rsidRDefault="002029BD" w:rsidP="002029BD">
      <w:pPr>
        <w:rPr>
          <w:rFonts w:ascii="Candara" w:hAnsi="Candara" w:cstheme="minorHAnsi"/>
          <w:sz w:val="16"/>
          <w:szCs w:val="16"/>
        </w:rPr>
      </w:pPr>
    </w:p>
    <w:p w14:paraId="11467D03" w14:textId="62078474" w:rsidR="002029BD" w:rsidRPr="007A3B4F" w:rsidRDefault="007A3B4F" w:rsidP="002029BD">
      <w:pPr>
        <w:ind w:firstLine="720"/>
        <w:rPr>
          <w:rFonts w:ascii="Candara" w:hAnsi="Candara" w:cstheme="minorHAnsi"/>
          <w:sz w:val="32"/>
          <w:szCs w:val="32"/>
        </w:rPr>
      </w:pPr>
      <w:r>
        <w:rPr>
          <w:rFonts w:ascii="Candara" w:hAnsi="Candara" w:cstheme="minorHAnsi"/>
          <w:sz w:val="32"/>
          <w:szCs w:val="32"/>
        </w:rPr>
        <w:tab/>
      </w:r>
      <w:r w:rsidR="002029BD" w:rsidRPr="007A3B4F">
        <w:rPr>
          <w:rFonts w:ascii="Candara" w:hAnsi="Candara" w:cstheme="minorHAnsi"/>
          <w:sz w:val="32"/>
          <w:szCs w:val="32"/>
        </w:rPr>
        <w:t xml:space="preserve">The real step up in this passage, though, is the upgrade from </w:t>
      </w:r>
      <w:r w:rsidRPr="007A3B4F">
        <w:rPr>
          <w:rFonts w:ascii="Candara" w:hAnsi="Candara" w:cstheme="minorHAnsi"/>
          <w:sz w:val="32"/>
          <w:szCs w:val="32"/>
        </w:rPr>
        <w:t xml:space="preserve">dance partners to dance </w:t>
      </w:r>
      <w:r w:rsidRPr="007A3B4F">
        <w:rPr>
          <w:rFonts w:ascii="Candara" w:hAnsi="Candara" w:cstheme="minorHAnsi"/>
          <w:i/>
          <w:iCs/>
          <w:sz w:val="32"/>
          <w:szCs w:val="32"/>
        </w:rPr>
        <w:t>instructors,</w:t>
      </w:r>
      <w:r w:rsidRPr="007A3B4F">
        <w:rPr>
          <w:rFonts w:ascii="Candara" w:hAnsi="Candara" w:cstheme="minorHAnsi"/>
          <w:sz w:val="32"/>
          <w:szCs w:val="32"/>
        </w:rPr>
        <w:t xml:space="preserve"> lead dancers, </w:t>
      </w:r>
      <w:r w:rsidR="002029BD" w:rsidRPr="007A3B4F">
        <w:rPr>
          <w:rFonts w:ascii="Candara" w:hAnsi="Candara" w:cstheme="minorHAnsi"/>
          <w:sz w:val="32"/>
          <w:szCs w:val="32"/>
        </w:rPr>
        <w:t xml:space="preserve">chosen by Jesus no matter </w:t>
      </w:r>
      <w:r>
        <w:rPr>
          <w:rFonts w:ascii="Candara" w:hAnsi="Candara" w:cstheme="minorHAnsi"/>
          <w:sz w:val="32"/>
          <w:szCs w:val="32"/>
        </w:rPr>
        <w:t>our</w:t>
      </w:r>
      <w:r w:rsidR="002029BD" w:rsidRPr="007A3B4F">
        <w:rPr>
          <w:rFonts w:ascii="Candara" w:hAnsi="Candara" w:cstheme="minorHAnsi"/>
          <w:sz w:val="32"/>
          <w:szCs w:val="32"/>
        </w:rPr>
        <w:t xml:space="preserve"> current dance abilities.</w:t>
      </w:r>
      <w:r w:rsidRPr="007A3B4F">
        <w:rPr>
          <w:rFonts w:ascii="Candara" w:hAnsi="Candara" w:cstheme="minorHAnsi"/>
          <w:sz w:val="32"/>
          <w:szCs w:val="32"/>
        </w:rPr>
        <w:t xml:space="preserve"> I am a hesitant dancer, with many excuses – age, weight, physical appearance, blah, blah, blah. Dancing with Jesus, at least he can make you look better than you really are. But </w:t>
      </w:r>
      <w:r w:rsidRPr="007A3B4F">
        <w:rPr>
          <w:rFonts w:ascii="Candara" w:hAnsi="Candara" w:cstheme="minorHAnsi"/>
          <w:i/>
          <w:iCs/>
          <w:sz w:val="32"/>
          <w:szCs w:val="32"/>
        </w:rPr>
        <w:t>leading</w:t>
      </w:r>
      <w:r w:rsidRPr="007A3B4F">
        <w:rPr>
          <w:rFonts w:ascii="Candara" w:hAnsi="Candara" w:cstheme="minorHAnsi"/>
          <w:sz w:val="32"/>
          <w:szCs w:val="32"/>
        </w:rPr>
        <w:t xml:space="preserve"> the dance, doing greater works than even he did? No more faking it, no more following at that point, we have to know our steps.</w:t>
      </w:r>
      <w:r w:rsidR="002029BD" w:rsidRPr="007A3B4F">
        <w:rPr>
          <w:rFonts w:ascii="Candara" w:hAnsi="Candara" w:cstheme="minorHAnsi"/>
          <w:sz w:val="32"/>
          <w:szCs w:val="32"/>
        </w:rPr>
        <w:t xml:space="preserve">  And the </w:t>
      </w:r>
      <w:r w:rsidRPr="007A3B4F">
        <w:rPr>
          <w:rFonts w:ascii="Candara" w:hAnsi="Candara" w:cstheme="minorHAnsi"/>
          <w:sz w:val="32"/>
          <w:szCs w:val="32"/>
        </w:rPr>
        <w:t xml:space="preserve">principal </w:t>
      </w:r>
      <w:r w:rsidR="002029BD" w:rsidRPr="007A3B4F">
        <w:rPr>
          <w:rFonts w:ascii="Candara" w:hAnsi="Candara" w:cstheme="minorHAnsi"/>
          <w:sz w:val="32"/>
          <w:szCs w:val="32"/>
        </w:rPr>
        <w:t>step we are asked to</w:t>
      </w:r>
      <w:r w:rsidRPr="007A3B4F">
        <w:rPr>
          <w:rFonts w:ascii="Candara" w:hAnsi="Candara" w:cstheme="minorHAnsi"/>
          <w:sz w:val="32"/>
          <w:szCs w:val="32"/>
        </w:rPr>
        <w:t xml:space="preserve"> incarnate</w:t>
      </w:r>
      <w:r w:rsidR="002029BD" w:rsidRPr="007A3B4F">
        <w:rPr>
          <w:rFonts w:ascii="Candara" w:hAnsi="Candara" w:cstheme="minorHAnsi"/>
          <w:sz w:val="32"/>
          <w:szCs w:val="32"/>
        </w:rPr>
        <w:t xml:space="preserve"> </w:t>
      </w:r>
      <w:r w:rsidRPr="007A3B4F">
        <w:rPr>
          <w:rFonts w:ascii="Candara" w:hAnsi="Candara" w:cstheme="minorHAnsi"/>
          <w:sz w:val="32"/>
          <w:szCs w:val="32"/>
        </w:rPr>
        <w:t>is this</w:t>
      </w:r>
      <w:r w:rsidR="002029BD" w:rsidRPr="007A3B4F">
        <w:rPr>
          <w:rFonts w:ascii="Candara" w:hAnsi="Candara" w:cstheme="minorHAnsi"/>
          <w:sz w:val="32"/>
          <w:szCs w:val="32"/>
        </w:rPr>
        <w:t xml:space="preserve">: that we would </w:t>
      </w:r>
      <w:r w:rsidR="002029BD" w:rsidRPr="007A3B4F">
        <w:rPr>
          <w:rFonts w:ascii="Candara" w:hAnsi="Candara" w:cstheme="minorHAnsi"/>
          <w:i/>
          <w:iCs/>
          <w:sz w:val="32"/>
          <w:szCs w:val="32"/>
        </w:rPr>
        <w:t>choose</w:t>
      </w:r>
      <w:r w:rsidR="002029BD" w:rsidRPr="007A3B4F">
        <w:rPr>
          <w:rFonts w:ascii="Candara" w:hAnsi="Candara" w:cstheme="minorHAnsi"/>
          <w:sz w:val="32"/>
          <w:szCs w:val="32"/>
        </w:rPr>
        <w:t xml:space="preserve"> to love, </w:t>
      </w:r>
      <w:r w:rsidRPr="007A3B4F">
        <w:rPr>
          <w:rFonts w:ascii="Candara" w:hAnsi="Candara" w:cstheme="minorHAnsi"/>
          <w:sz w:val="32"/>
          <w:szCs w:val="32"/>
        </w:rPr>
        <w:t>based on and rooted in</w:t>
      </w:r>
      <w:r w:rsidR="002029BD" w:rsidRPr="007A3B4F">
        <w:rPr>
          <w:rFonts w:ascii="Candara" w:hAnsi="Candara" w:cstheme="minorHAnsi"/>
          <w:sz w:val="32"/>
          <w:szCs w:val="32"/>
        </w:rPr>
        <w:t xml:space="preserve"> our acceptance of the truth that God cho</w:t>
      </w:r>
      <w:r w:rsidRPr="007A3B4F">
        <w:rPr>
          <w:rFonts w:ascii="Candara" w:hAnsi="Candara" w:cstheme="minorHAnsi"/>
          <w:sz w:val="32"/>
          <w:szCs w:val="32"/>
        </w:rPr>
        <w:t>oses</w:t>
      </w:r>
      <w:r w:rsidR="002029BD" w:rsidRPr="007A3B4F">
        <w:rPr>
          <w:rFonts w:ascii="Candara" w:hAnsi="Candara" w:cstheme="minorHAnsi"/>
          <w:sz w:val="32"/>
          <w:szCs w:val="32"/>
        </w:rPr>
        <w:t xml:space="preserve"> to love each of us. Kind of the step-ball-change of Christianity, that is, choosing to love.  Will troubling things make this really, really hard sometimes?  Yes.  Will the world, our society, our denomination, our relationships, seem to be cascading straight to hell sometimes?  Yes.  And is our discipled response to be like Chicken Little and run around declaring that the sky is falling?  NO!  For disciples, choosing the way of love is the core of our technique.  And after decades of practice, we can get pretty good at it.  But only if we actually practice!</w:t>
      </w:r>
    </w:p>
    <w:p w14:paraId="58369D47" w14:textId="77777777" w:rsidR="002029BD" w:rsidRPr="007A3B4F" w:rsidRDefault="002029BD" w:rsidP="002029BD">
      <w:pPr>
        <w:rPr>
          <w:rFonts w:ascii="Candara" w:hAnsi="Candara" w:cstheme="minorHAnsi"/>
          <w:sz w:val="16"/>
          <w:szCs w:val="16"/>
        </w:rPr>
      </w:pPr>
    </w:p>
    <w:p w14:paraId="423C87AE" w14:textId="02B067B4" w:rsidR="002029BD" w:rsidRPr="007A3B4F" w:rsidRDefault="007A3B4F" w:rsidP="002029BD">
      <w:pPr>
        <w:ind w:firstLine="720"/>
        <w:rPr>
          <w:rFonts w:ascii="Candara" w:hAnsi="Candara"/>
          <w:sz w:val="32"/>
          <w:szCs w:val="32"/>
        </w:rPr>
      </w:pPr>
      <w:r>
        <w:rPr>
          <w:rFonts w:ascii="Candara" w:hAnsi="Candara" w:cstheme="minorHAnsi"/>
          <w:sz w:val="32"/>
          <w:szCs w:val="32"/>
        </w:rPr>
        <w:tab/>
      </w:r>
      <w:r w:rsidR="002029BD" w:rsidRPr="007A3B4F">
        <w:rPr>
          <w:rFonts w:ascii="Candara" w:hAnsi="Candara" w:cstheme="minorHAnsi"/>
          <w:sz w:val="32"/>
          <w:szCs w:val="32"/>
        </w:rPr>
        <w:t xml:space="preserve">On this dancing day, I will finish with a musical story that could be a dance story or a discipleship story equally well.  It is told of the fan who rushed up to the world-famous violinist Itzhak Perlman in great swooning excitement over the master’s virtuosity.  Such tone, such flexibility, such passion in your music...I would give my life to play like you play!  To which Perlman humbly and quietly replied, I did.  It is important, </w:t>
      </w:r>
      <w:proofErr w:type="gramStart"/>
      <w:r w:rsidR="002029BD" w:rsidRPr="007A3B4F">
        <w:rPr>
          <w:rFonts w:ascii="Candara" w:hAnsi="Candara" w:cstheme="minorHAnsi"/>
          <w:sz w:val="32"/>
          <w:szCs w:val="32"/>
        </w:rPr>
        <w:t>crucial,</w:t>
      </w:r>
      <w:proofErr w:type="gramEnd"/>
      <w:r w:rsidR="002029BD" w:rsidRPr="007A3B4F">
        <w:rPr>
          <w:rFonts w:ascii="Candara" w:hAnsi="Candara" w:cstheme="minorHAnsi"/>
          <w:sz w:val="32"/>
          <w:szCs w:val="32"/>
        </w:rPr>
        <w:t xml:space="preserve"> to find one’s purpose, one’s passion, the thing that you and you alone can do in this world unlike any other.  But knowing that thing, finding that thing, th</w:t>
      </w:r>
      <w:r w:rsidRPr="007A3B4F">
        <w:rPr>
          <w:rFonts w:ascii="Candara" w:hAnsi="Candara" w:cstheme="minorHAnsi"/>
          <w:sz w:val="32"/>
          <w:szCs w:val="32"/>
        </w:rPr>
        <w:t>at is</w:t>
      </w:r>
      <w:r w:rsidR="002029BD" w:rsidRPr="007A3B4F">
        <w:rPr>
          <w:rFonts w:ascii="Candara" w:hAnsi="Candara" w:cstheme="minorHAnsi"/>
          <w:sz w:val="32"/>
          <w:szCs w:val="32"/>
        </w:rPr>
        <w:t xml:space="preserve"> not enough.  Bringing our lives into full flower is not happenstance, friends.  Having the joy of Jesus in us and our joy being complete </w:t>
      </w:r>
      <w:proofErr w:type="gramStart"/>
      <w:r w:rsidR="002029BD" w:rsidRPr="007A3B4F">
        <w:rPr>
          <w:rFonts w:ascii="Candara" w:hAnsi="Candara" w:cstheme="minorHAnsi"/>
          <w:sz w:val="32"/>
          <w:szCs w:val="32"/>
        </w:rPr>
        <w:t>doesn’t</w:t>
      </w:r>
      <w:proofErr w:type="gramEnd"/>
      <w:r w:rsidR="002029BD" w:rsidRPr="007A3B4F">
        <w:rPr>
          <w:rFonts w:ascii="Candara" w:hAnsi="Candara" w:cstheme="minorHAnsi"/>
          <w:sz w:val="32"/>
          <w:szCs w:val="32"/>
        </w:rPr>
        <w:t xml:space="preserve"> just magically occur.  Because choosing to love, just like dancing, takes discipline.  Amen.</w:t>
      </w:r>
    </w:p>
    <w:p w14:paraId="0E9598D8" w14:textId="77777777" w:rsidR="002029BD" w:rsidRDefault="002029BD"/>
    <w:sectPr w:rsidR="002029BD" w:rsidSect="00202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BD"/>
    <w:rsid w:val="002029BD"/>
    <w:rsid w:val="00211351"/>
    <w:rsid w:val="007A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F08F"/>
  <w15:chartTrackingRefBased/>
  <w15:docId w15:val="{B415E67D-7E52-4A81-8C8D-D35E0920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B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29B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29B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29B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29B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29B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29B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29B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29B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29B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9BD"/>
    <w:rPr>
      <w:rFonts w:eastAsiaTheme="majorEastAsia" w:cstheme="majorBidi"/>
      <w:color w:val="272727" w:themeColor="text1" w:themeTint="D8"/>
    </w:rPr>
  </w:style>
  <w:style w:type="paragraph" w:styleId="Title">
    <w:name w:val="Title"/>
    <w:basedOn w:val="Normal"/>
    <w:next w:val="Normal"/>
    <w:link w:val="TitleChar"/>
    <w:uiPriority w:val="10"/>
    <w:qFormat/>
    <w:rsid w:val="002029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2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9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2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9B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029BD"/>
    <w:rPr>
      <w:i/>
      <w:iCs/>
      <w:color w:val="404040" w:themeColor="text1" w:themeTint="BF"/>
    </w:rPr>
  </w:style>
  <w:style w:type="paragraph" w:styleId="ListParagraph">
    <w:name w:val="List Paragraph"/>
    <w:basedOn w:val="Normal"/>
    <w:uiPriority w:val="34"/>
    <w:qFormat/>
    <w:rsid w:val="002029B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029BD"/>
    <w:rPr>
      <w:i/>
      <w:iCs/>
      <w:color w:val="2F5496" w:themeColor="accent1" w:themeShade="BF"/>
    </w:rPr>
  </w:style>
  <w:style w:type="paragraph" w:styleId="IntenseQuote">
    <w:name w:val="Intense Quote"/>
    <w:basedOn w:val="Normal"/>
    <w:next w:val="Normal"/>
    <w:link w:val="IntenseQuoteChar"/>
    <w:uiPriority w:val="30"/>
    <w:qFormat/>
    <w:rsid w:val="002029B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029BD"/>
    <w:rPr>
      <w:i/>
      <w:iCs/>
      <w:color w:val="2F5496" w:themeColor="accent1" w:themeShade="BF"/>
    </w:rPr>
  </w:style>
  <w:style w:type="character" w:styleId="IntenseReference">
    <w:name w:val="Intense Reference"/>
    <w:basedOn w:val="DefaultParagraphFont"/>
    <w:uiPriority w:val="32"/>
    <w:qFormat/>
    <w:rsid w:val="002029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2026-04-28T17:13:00Z</dcterms:created>
  <dcterms:modified xsi:type="dcterms:W3CDTF">2026-04-28T17:33:00Z</dcterms:modified>
</cp:coreProperties>
</file>