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39A14" w14:textId="0B850FB8" w:rsidR="00FF009B" w:rsidRPr="00FF009B" w:rsidRDefault="00FF009B" w:rsidP="00FF009B">
      <w:pPr>
        <w:rPr>
          <w:rFonts w:ascii="Candara" w:hAnsi="Candara"/>
          <w:b/>
          <w:bCs/>
          <w:sz w:val="30"/>
          <w:szCs w:val="30"/>
        </w:rPr>
      </w:pPr>
      <w:bookmarkStart w:id="0" w:name="_Hlk237706490"/>
      <w:r w:rsidRPr="00FF009B">
        <w:rPr>
          <w:rFonts w:ascii="Candara" w:hAnsi="Candara"/>
          <w:b/>
          <w:bCs/>
          <w:sz w:val="30"/>
          <w:szCs w:val="30"/>
        </w:rPr>
        <w:t>S</w:t>
      </w:r>
      <w:r w:rsidRPr="00FF009B">
        <w:rPr>
          <w:rFonts w:ascii="Candara" w:hAnsi="Candara"/>
          <w:b/>
          <w:bCs/>
          <w:sz w:val="30"/>
          <w:szCs w:val="30"/>
        </w:rPr>
        <w:t>ermon for</w:t>
      </w:r>
      <w:r w:rsidRPr="00FF009B">
        <w:rPr>
          <w:rFonts w:ascii="Candara" w:hAnsi="Candara"/>
          <w:b/>
          <w:bCs/>
          <w:sz w:val="30"/>
          <w:szCs w:val="30"/>
        </w:rPr>
        <w:t xml:space="preserve"> AUGUST 23</w:t>
      </w:r>
      <w:r w:rsidRPr="00FF009B">
        <w:rPr>
          <w:rFonts w:ascii="Candara" w:hAnsi="Candara"/>
          <w:b/>
          <w:bCs/>
          <w:sz w:val="30"/>
          <w:szCs w:val="30"/>
        </w:rPr>
        <w:t xml:space="preserve"> 2026</w:t>
      </w:r>
      <w:r w:rsidRPr="00FF009B">
        <w:rPr>
          <w:rFonts w:ascii="Candara" w:hAnsi="Candara"/>
          <w:b/>
          <w:bCs/>
          <w:sz w:val="30"/>
          <w:szCs w:val="30"/>
        </w:rPr>
        <w:t xml:space="preserve">     </w:t>
      </w:r>
      <w:r w:rsidRPr="00FF009B">
        <w:rPr>
          <w:rFonts w:ascii="Candara" w:hAnsi="Candara"/>
          <w:b/>
          <w:bCs/>
          <w:sz w:val="30"/>
          <w:szCs w:val="30"/>
        </w:rPr>
        <w:t xml:space="preserve">    </w:t>
      </w:r>
      <w:r>
        <w:rPr>
          <w:rFonts w:ascii="Candara" w:hAnsi="Candara"/>
          <w:b/>
          <w:bCs/>
          <w:sz w:val="30"/>
          <w:szCs w:val="30"/>
        </w:rPr>
        <w:t xml:space="preserve">  </w:t>
      </w:r>
      <w:r w:rsidRPr="00FF009B">
        <w:rPr>
          <w:rFonts w:ascii="Candara" w:hAnsi="Candara"/>
          <w:b/>
          <w:bCs/>
          <w:sz w:val="30"/>
          <w:szCs w:val="30"/>
        </w:rPr>
        <w:t>Matthew 16:13-20</w:t>
      </w:r>
      <w:r w:rsidRPr="00FF009B">
        <w:rPr>
          <w:rFonts w:ascii="Candara" w:hAnsi="Candara"/>
          <w:b/>
          <w:bCs/>
          <w:sz w:val="30"/>
          <w:szCs w:val="30"/>
        </w:rPr>
        <w:t xml:space="preserve">       </w:t>
      </w:r>
      <w:r>
        <w:rPr>
          <w:rFonts w:ascii="Candara" w:hAnsi="Candara"/>
          <w:b/>
          <w:bCs/>
          <w:sz w:val="30"/>
          <w:szCs w:val="30"/>
        </w:rPr>
        <w:t xml:space="preserve">     </w:t>
      </w:r>
      <w:proofErr w:type="gramStart"/>
      <w:r>
        <w:rPr>
          <w:rFonts w:ascii="Candara" w:hAnsi="Candara"/>
          <w:b/>
          <w:bCs/>
          <w:sz w:val="30"/>
          <w:szCs w:val="30"/>
        </w:rPr>
        <w:t xml:space="preserve">  </w:t>
      </w:r>
      <w:r w:rsidRPr="00FF009B">
        <w:rPr>
          <w:rFonts w:ascii="Candara" w:hAnsi="Candara"/>
          <w:b/>
          <w:bCs/>
          <w:sz w:val="30"/>
          <w:szCs w:val="30"/>
        </w:rPr>
        <w:t xml:space="preserve"> </w:t>
      </w:r>
      <w:r w:rsidRPr="00FF009B">
        <w:rPr>
          <w:rFonts w:ascii="Candara" w:hAnsi="Candara"/>
          <w:b/>
          <w:bCs/>
          <w:sz w:val="30"/>
          <w:szCs w:val="30"/>
        </w:rPr>
        <w:t>“</w:t>
      </w:r>
      <w:proofErr w:type="gramEnd"/>
      <w:r w:rsidRPr="00FF009B">
        <w:rPr>
          <w:rFonts w:ascii="Candara" w:hAnsi="Candara"/>
          <w:b/>
          <w:bCs/>
          <w:sz w:val="30"/>
          <w:szCs w:val="30"/>
        </w:rPr>
        <w:t>Identification Situation”</w:t>
      </w:r>
    </w:p>
    <w:p w14:paraId="2C2C4241" w14:textId="068AC5CA" w:rsidR="00FF009B" w:rsidRPr="00FF009B" w:rsidRDefault="00FF009B" w:rsidP="00FF009B">
      <w:pPr>
        <w:rPr>
          <w:rFonts w:ascii="Candara" w:hAnsi="Candara"/>
          <w:sz w:val="6"/>
          <w:szCs w:val="6"/>
        </w:rPr>
      </w:pPr>
    </w:p>
    <w:p w14:paraId="38F684B7" w14:textId="2ED3F9FB" w:rsidR="00FF009B" w:rsidRDefault="00FF009B" w:rsidP="00FF009B">
      <w:pPr>
        <w:rPr>
          <w:rFonts w:ascii="Candara" w:hAnsi="Candara"/>
          <w:i/>
          <w:iCs/>
          <w:sz w:val="28"/>
          <w:szCs w:val="28"/>
        </w:rPr>
      </w:pPr>
      <w:r>
        <w:rPr>
          <w:rFonts w:ascii="Candara" w:hAnsi="Candara"/>
          <w:sz w:val="30"/>
          <w:szCs w:val="30"/>
        </w:rPr>
        <w:tab/>
      </w:r>
      <w:r w:rsidRPr="00FF009B">
        <w:rPr>
          <w:rFonts w:ascii="Candara" w:hAnsi="Candara"/>
          <w:i/>
          <w:iCs/>
          <w:sz w:val="28"/>
          <w:szCs w:val="28"/>
        </w:rPr>
        <w:t xml:space="preserve">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And Jesus answered him, “Blessed are you, </w:t>
      </w:r>
      <w:proofErr w:type="gramStart"/>
      <w:r w:rsidRPr="00FF009B">
        <w:rPr>
          <w:rFonts w:ascii="Candara" w:hAnsi="Candara"/>
          <w:i/>
          <w:iCs/>
          <w:sz w:val="28"/>
          <w:szCs w:val="28"/>
        </w:rPr>
        <w:t>Simon</w:t>
      </w:r>
      <w:proofErr w:type="gramEnd"/>
      <w:r w:rsidRPr="00FF009B">
        <w:rPr>
          <w:rFonts w:ascii="Candara" w:hAnsi="Candara"/>
          <w:i/>
          <w:iCs/>
          <w:sz w:val="28"/>
          <w:szCs w:val="28"/>
        </w:rPr>
        <w:t xml:space="preserve"> son of Jonah! For flesh and blood has not revealed this to you, but my Father in heaven. And I tell you, you are Peter, and on this </w:t>
      </w:r>
      <w:proofErr w:type="gramStart"/>
      <w:r w:rsidRPr="00FF009B">
        <w:rPr>
          <w:rFonts w:ascii="Candara" w:hAnsi="Candara"/>
          <w:i/>
          <w:iCs/>
          <w:sz w:val="28"/>
          <w:szCs w:val="28"/>
        </w:rPr>
        <w:t>rock</w:t>
      </w:r>
      <w:proofErr w:type="gramEnd"/>
      <w:r w:rsidRPr="00FF009B">
        <w:rPr>
          <w:rFonts w:ascii="Candara" w:hAnsi="Candara"/>
          <w:i/>
          <w:iCs/>
          <w:sz w:val="28"/>
          <w:szCs w:val="28"/>
        </w:rPr>
        <w:t xml:space="preserve"> I will build my church, and the gates of Hades will not prevail against it. I will give you the keys of the kingdom of heaven, and whatever you bind on earth will be bound in heaven, and whatever you </w:t>
      </w:r>
      <w:proofErr w:type="gramStart"/>
      <w:r w:rsidRPr="00FF009B">
        <w:rPr>
          <w:rFonts w:ascii="Candara" w:hAnsi="Candara"/>
          <w:i/>
          <w:iCs/>
          <w:sz w:val="28"/>
          <w:szCs w:val="28"/>
        </w:rPr>
        <w:t>loose</w:t>
      </w:r>
      <w:proofErr w:type="gramEnd"/>
      <w:r w:rsidRPr="00FF009B">
        <w:rPr>
          <w:rFonts w:ascii="Candara" w:hAnsi="Candara"/>
          <w:i/>
          <w:iCs/>
          <w:sz w:val="28"/>
          <w:szCs w:val="28"/>
        </w:rPr>
        <w:t xml:space="preserve"> on earth will be loosed in heaven.” Then he sternly ordered the disciples not to tell anyone that he was the Messiah.</w:t>
      </w:r>
    </w:p>
    <w:p w14:paraId="6A371CE9" w14:textId="77777777" w:rsidR="00FF009B" w:rsidRDefault="00FF009B" w:rsidP="00FF009B">
      <w:pPr>
        <w:rPr>
          <w:rFonts w:ascii="Candara" w:hAnsi="Candara"/>
          <w:i/>
          <w:iCs/>
          <w:sz w:val="28"/>
          <w:szCs w:val="28"/>
        </w:rPr>
      </w:pPr>
    </w:p>
    <w:p w14:paraId="20DBBA5C" w14:textId="77777777" w:rsidR="00FF009B" w:rsidRPr="00BC6018" w:rsidRDefault="00FF009B" w:rsidP="00FF009B">
      <w:pPr>
        <w:rPr>
          <w:rFonts w:ascii="Candara" w:hAnsi="Candara"/>
          <w:i/>
          <w:iCs/>
          <w:sz w:val="14"/>
          <w:szCs w:val="14"/>
        </w:rPr>
      </w:pPr>
    </w:p>
    <w:p w14:paraId="2491672E" w14:textId="77777777" w:rsidR="00E57880" w:rsidRPr="00BC6018" w:rsidRDefault="00FF009B" w:rsidP="00FF009B">
      <w:pPr>
        <w:rPr>
          <w:rFonts w:ascii="Candara" w:hAnsi="Candara"/>
          <w:sz w:val="30"/>
          <w:szCs w:val="30"/>
        </w:rPr>
      </w:pPr>
      <w:r>
        <w:rPr>
          <w:rFonts w:ascii="Candara" w:hAnsi="Candara"/>
          <w:sz w:val="30"/>
          <w:szCs w:val="30"/>
        </w:rPr>
        <w:tab/>
      </w:r>
      <w:r>
        <w:rPr>
          <w:rFonts w:ascii="Candara" w:hAnsi="Candara"/>
          <w:sz w:val="30"/>
          <w:szCs w:val="30"/>
        </w:rPr>
        <w:tab/>
      </w:r>
      <w:r w:rsidRPr="00BC6018">
        <w:rPr>
          <w:rFonts w:ascii="Candara" w:hAnsi="Candara"/>
          <w:sz w:val="30"/>
          <w:szCs w:val="30"/>
        </w:rPr>
        <w:t xml:space="preserve">Unless today is your first time at Trinity, you know me pretty well, and you know that I am not spleen-venter very often. I was raised, as most of you probably were, too, understanding that it is fine to </w:t>
      </w:r>
      <w:r w:rsidRPr="00BC6018">
        <w:rPr>
          <w:rFonts w:ascii="Candara" w:hAnsi="Candara"/>
          <w:i/>
          <w:iCs/>
          <w:sz w:val="30"/>
          <w:szCs w:val="30"/>
        </w:rPr>
        <w:t>have</w:t>
      </w:r>
      <w:r w:rsidRPr="00BC6018">
        <w:rPr>
          <w:rFonts w:ascii="Candara" w:hAnsi="Candara"/>
          <w:sz w:val="30"/>
          <w:szCs w:val="30"/>
        </w:rPr>
        <w:t xml:space="preserve"> opinions, but in general, you keep them to yourself unless asked. </w:t>
      </w:r>
      <w:proofErr w:type="gramStart"/>
      <w:r w:rsidRPr="00BC6018">
        <w:rPr>
          <w:rFonts w:ascii="Candara" w:hAnsi="Candara"/>
          <w:sz w:val="30"/>
          <w:szCs w:val="30"/>
        </w:rPr>
        <w:t>However</w:t>
      </w:r>
      <w:proofErr w:type="gramEnd"/>
      <w:r w:rsidRPr="00BC6018">
        <w:rPr>
          <w:rFonts w:ascii="Candara" w:hAnsi="Candara"/>
          <w:sz w:val="30"/>
          <w:szCs w:val="30"/>
        </w:rPr>
        <w:t xml:space="preserve">…there is a contemporary habit around our world that just grinds my gears, and it is related to our international love affair with the Internet. Online, we can say, claim, pontificate about </w:t>
      </w:r>
      <w:r w:rsidRPr="00BC6018">
        <w:rPr>
          <w:rFonts w:ascii="Candara" w:hAnsi="Candara"/>
          <w:i/>
          <w:iCs/>
          <w:sz w:val="30"/>
          <w:szCs w:val="30"/>
        </w:rPr>
        <w:t>anything</w:t>
      </w:r>
      <w:r w:rsidRPr="00BC6018">
        <w:rPr>
          <w:rFonts w:ascii="Candara" w:hAnsi="Candara"/>
          <w:sz w:val="30"/>
          <w:szCs w:val="30"/>
        </w:rPr>
        <w:t xml:space="preserve"> from relative safety and anonymity. So, whereas opinions formerly had to be shared and possibly defended </w:t>
      </w:r>
      <w:r w:rsidRPr="00BC6018">
        <w:rPr>
          <w:rFonts w:ascii="Candara" w:hAnsi="Candara"/>
          <w:i/>
          <w:iCs/>
          <w:sz w:val="30"/>
          <w:szCs w:val="30"/>
        </w:rPr>
        <w:t>in person</w:t>
      </w:r>
      <w:r w:rsidRPr="00BC6018">
        <w:rPr>
          <w:rFonts w:ascii="Candara" w:hAnsi="Candara"/>
          <w:sz w:val="30"/>
          <w:szCs w:val="30"/>
        </w:rPr>
        <w:t xml:space="preserve">, in the moment, now anyone can say any old thing and just toss it into the world, as if all ideas and all submissions and, for today, all opinions have equal validity. I risk being offensive to tell the plain truth: they do </w:t>
      </w:r>
      <w:r w:rsidRPr="00BC6018">
        <w:rPr>
          <w:rFonts w:ascii="Candara" w:hAnsi="Candara"/>
          <w:i/>
          <w:iCs/>
          <w:sz w:val="30"/>
          <w:szCs w:val="30"/>
        </w:rPr>
        <w:t xml:space="preserve">not </w:t>
      </w:r>
      <w:r w:rsidRPr="00BC6018">
        <w:rPr>
          <w:rFonts w:ascii="Candara" w:hAnsi="Candara"/>
          <w:sz w:val="30"/>
          <w:szCs w:val="30"/>
        </w:rPr>
        <w:t xml:space="preserve">all have equal validity! I do not </w:t>
      </w:r>
      <w:r w:rsidR="00E57880" w:rsidRPr="00BC6018">
        <w:rPr>
          <w:rFonts w:ascii="Candara" w:hAnsi="Candara"/>
          <w:sz w:val="30"/>
          <w:szCs w:val="30"/>
        </w:rPr>
        <w:t>need</w:t>
      </w:r>
      <w:r w:rsidRPr="00BC6018">
        <w:rPr>
          <w:rFonts w:ascii="Candara" w:hAnsi="Candara"/>
          <w:sz w:val="30"/>
          <w:szCs w:val="30"/>
        </w:rPr>
        <w:t xml:space="preserve"> to see photos of your oh-so-yummy lunch. It does not move me that your grand-daughter won third prize at the </w:t>
      </w:r>
      <w:r w:rsidR="00E57880" w:rsidRPr="00BC6018">
        <w:rPr>
          <w:rFonts w:ascii="Candara" w:hAnsi="Candara"/>
          <w:sz w:val="30"/>
          <w:szCs w:val="30"/>
        </w:rPr>
        <w:t xml:space="preserve">Bupkiss County Fair for her unique handmade potholders. I am generating all of this melodrama simply to illustrate that, seriously, most of what </w:t>
      </w:r>
      <w:r w:rsidR="00E57880" w:rsidRPr="00BC6018">
        <w:rPr>
          <w:rFonts w:ascii="Candara" w:hAnsi="Candara"/>
          <w:i/>
          <w:iCs/>
          <w:sz w:val="30"/>
          <w:szCs w:val="30"/>
        </w:rPr>
        <w:t>all</w:t>
      </w:r>
      <w:r w:rsidR="00E57880" w:rsidRPr="00BC6018">
        <w:rPr>
          <w:rFonts w:ascii="Candara" w:hAnsi="Candara"/>
          <w:sz w:val="30"/>
          <w:szCs w:val="30"/>
        </w:rPr>
        <w:t xml:space="preserve"> of us think about most </w:t>
      </w:r>
      <w:r w:rsidR="00E57880" w:rsidRPr="00BC6018">
        <w:rPr>
          <w:rFonts w:ascii="Candara" w:hAnsi="Candara"/>
          <w:i/>
          <w:iCs/>
          <w:sz w:val="30"/>
          <w:szCs w:val="30"/>
        </w:rPr>
        <w:t>anything</w:t>
      </w:r>
      <w:r w:rsidR="00E57880" w:rsidRPr="00BC6018">
        <w:rPr>
          <w:rFonts w:ascii="Candara" w:hAnsi="Candara"/>
          <w:sz w:val="30"/>
          <w:szCs w:val="30"/>
        </w:rPr>
        <w:t xml:space="preserve"> doesn’t matter that much in the big picture. </w:t>
      </w:r>
      <w:r w:rsidR="00E57880" w:rsidRPr="00BC6018">
        <w:rPr>
          <w:rFonts w:ascii="Candara" w:hAnsi="Candara"/>
          <w:sz w:val="30"/>
          <w:szCs w:val="30"/>
          <w:u w:val="single"/>
        </w:rPr>
        <w:t>However,</w:t>
      </w:r>
      <w:r w:rsidR="00E57880" w:rsidRPr="00BC6018">
        <w:rPr>
          <w:rFonts w:ascii="Candara" w:hAnsi="Candara"/>
          <w:sz w:val="30"/>
          <w:szCs w:val="30"/>
        </w:rPr>
        <w:t xml:space="preserve"> there is </w:t>
      </w:r>
      <w:r w:rsidR="00E57880" w:rsidRPr="00BC6018">
        <w:rPr>
          <w:rFonts w:ascii="Candara" w:hAnsi="Candara"/>
          <w:i/>
          <w:iCs/>
          <w:sz w:val="30"/>
          <w:szCs w:val="30"/>
        </w:rPr>
        <w:t>one</w:t>
      </w:r>
      <w:r w:rsidR="00E57880" w:rsidRPr="00BC6018">
        <w:rPr>
          <w:rFonts w:ascii="Candara" w:hAnsi="Candara"/>
          <w:sz w:val="30"/>
          <w:szCs w:val="30"/>
        </w:rPr>
        <w:t xml:space="preserve"> opinion that really does matter, so much so that having it clear in your head and heart will chart the course of your life. And that one opinion is the answer to the second question Jesus raised among the disciples: who do you say that I am?</w:t>
      </w:r>
    </w:p>
    <w:p w14:paraId="43EB439B" w14:textId="77777777" w:rsidR="00E57880" w:rsidRPr="00BC6018" w:rsidRDefault="00E57880" w:rsidP="00FF009B">
      <w:pPr>
        <w:rPr>
          <w:rFonts w:ascii="Candara" w:hAnsi="Candara"/>
          <w:sz w:val="14"/>
          <w:szCs w:val="14"/>
        </w:rPr>
      </w:pPr>
    </w:p>
    <w:p w14:paraId="610898EF" w14:textId="4628D686" w:rsidR="00FF009B" w:rsidRPr="00BC6018" w:rsidRDefault="00E57880" w:rsidP="00FF009B">
      <w:pPr>
        <w:rPr>
          <w:rFonts w:ascii="Candara" w:hAnsi="Candara"/>
          <w:sz w:val="28"/>
          <w:szCs w:val="28"/>
        </w:rPr>
      </w:pPr>
      <w:r w:rsidRPr="00171D04">
        <w:rPr>
          <w:rFonts w:ascii="Candara" w:hAnsi="Candara"/>
          <w:sz w:val="29"/>
          <w:szCs w:val="29"/>
        </w:rPr>
        <w:tab/>
      </w:r>
      <w:r w:rsidRPr="00171D04">
        <w:rPr>
          <w:rFonts w:ascii="Candara" w:hAnsi="Candara"/>
          <w:sz w:val="29"/>
          <w:szCs w:val="29"/>
        </w:rPr>
        <w:tab/>
      </w:r>
      <w:r w:rsidRPr="00BC6018">
        <w:rPr>
          <w:rFonts w:ascii="Candara" w:hAnsi="Candara"/>
          <w:sz w:val="28"/>
          <w:szCs w:val="28"/>
        </w:rPr>
        <w:t xml:space="preserve">His first question, the taking-the-temperature-of-the room question, was more general: who do people think I am? They hear of miracles; of astonishing healings, of thousands being fed, of walking on water and calming storms, and what do they make of all that? What is their </w:t>
      </w:r>
      <w:r w:rsidRPr="00BC6018">
        <w:rPr>
          <w:rFonts w:ascii="Candara" w:hAnsi="Candara"/>
          <w:i/>
          <w:iCs/>
          <w:sz w:val="28"/>
          <w:szCs w:val="28"/>
        </w:rPr>
        <w:t>opinion?</w:t>
      </w:r>
      <w:r w:rsidRPr="00BC6018">
        <w:rPr>
          <w:rFonts w:ascii="Candara" w:hAnsi="Candara"/>
          <w:sz w:val="28"/>
          <w:szCs w:val="28"/>
        </w:rPr>
        <w:t xml:space="preserve"> His disciples are quick to share what they have heard around the lakeshore; well, s</w:t>
      </w:r>
      <w:r w:rsidRPr="00BC6018">
        <w:rPr>
          <w:rFonts w:ascii="Candara" w:hAnsi="Candara"/>
          <w:sz w:val="28"/>
          <w:szCs w:val="28"/>
        </w:rPr>
        <w:t xml:space="preserve">ome say </w:t>
      </w:r>
      <w:r w:rsidRPr="00BC6018">
        <w:rPr>
          <w:rFonts w:ascii="Candara" w:hAnsi="Candara"/>
          <w:sz w:val="28"/>
          <w:szCs w:val="28"/>
        </w:rPr>
        <w:t xml:space="preserve">you are the resurrected </w:t>
      </w:r>
      <w:r w:rsidRPr="00BC6018">
        <w:rPr>
          <w:rFonts w:ascii="Candara" w:hAnsi="Candara"/>
          <w:sz w:val="28"/>
          <w:szCs w:val="28"/>
        </w:rPr>
        <w:t xml:space="preserve">John the Baptist, but others </w:t>
      </w:r>
      <w:r w:rsidRPr="00BC6018">
        <w:rPr>
          <w:rFonts w:ascii="Candara" w:hAnsi="Candara"/>
          <w:sz w:val="28"/>
          <w:szCs w:val="28"/>
        </w:rPr>
        <w:t xml:space="preserve">say </w:t>
      </w:r>
      <w:r w:rsidRPr="00BC6018">
        <w:rPr>
          <w:rFonts w:ascii="Candara" w:hAnsi="Candara"/>
          <w:sz w:val="28"/>
          <w:szCs w:val="28"/>
        </w:rPr>
        <w:t>Elijah,</w:t>
      </w:r>
      <w:r w:rsidRPr="00BC6018">
        <w:rPr>
          <w:rFonts w:ascii="Candara" w:hAnsi="Candara"/>
          <w:sz w:val="28"/>
          <w:szCs w:val="28"/>
        </w:rPr>
        <w:t xml:space="preserve"> returned from your fiery chariot ride into heaven.</w:t>
      </w:r>
      <w:r w:rsidRPr="00BC6018">
        <w:rPr>
          <w:rFonts w:ascii="Candara" w:hAnsi="Candara"/>
          <w:sz w:val="28"/>
          <w:szCs w:val="28"/>
        </w:rPr>
        <w:t xml:space="preserve"> </w:t>
      </w:r>
      <w:r w:rsidRPr="00BC6018">
        <w:rPr>
          <w:rFonts w:ascii="Candara" w:hAnsi="Candara"/>
          <w:sz w:val="28"/>
          <w:szCs w:val="28"/>
        </w:rPr>
        <w:t>S</w:t>
      </w:r>
      <w:r w:rsidRPr="00BC6018">
        <w:rPr>
          <w:rFonts w:ascii="Candara" w:hAnsi="Candara"/>
          <w:sz w:val="28"/>
          <w:szCs w:val="28"/>
        </w:rPr>
        <w:t xml:space="preserve">till others </w:t>
      </w:r>
      <w:r w:rsidRPr="00BC6018">
        <w:rPr>
          <w:rFonts w:ascii="Candara" w:hAnsi="Candara"/>
          <w:sz w:val="28"/>
          <w:szCs w:val="28"/>
        </w:rPr>
        <w:t xml:space="preserve">say you must be </w:t>
      </w:r>
      <w:r w:rsidRPr="00BC6018">
        <w:rPr>
          <w:rFonts w:ascii="Candara" w:hAnsi="Candara"/>
          <w:sz w:val="28"/>
          <w:szCs w:val="28"/>
        </w:rPr>
        <w:t>Jeremiah</w:t>
      </w:r>
      <w:r w:rsidRPr="00BC6018">
        <w:rPr>
          <w:rFonts w:ascii="Candara" w:hAnsi="Candara"/>
          <w:sz w:val="28"/>
          <w:szCs w:val="28"/>
        </w:rPr>
        <w:t>,</w:t>
      </w:r>
      <w:r w:rsidRPr="00BC6018">
        <w:rPr>
          <w:rFonts w:ascii="Candara" w:hAnsi="Candara"/>
          <w:sz w:val="28"/>
          <w:szCs w:val="28"/>
        </w:rPr>
        <w:t xml:space="preserve"> or one of the </w:t>
      </w:r>
      <w:r w:rsidRPr="00BC6018">
        <w:rPr>
          <w:rFonts w:ascii="Candara" w:hAnsi="Candara"/>
          <w:sz w:val="28"/>
          <w:szCs w:val="28"/>
        </w:rPr>
        <w:t xml:space="preserve">other </w:t>
      </w:r>
      <w:r w:rsidRPr="00BC6018">
        <w:rPr>
          <w:rFonts w:ascii="Candara" w:hAnsi="Candara"/>
          <w:sz w:val="28"/>
          <w:szCs w:val="28"/>
        </w:rPr>
        <w:t>prophets</w:t>
      </w:r>
      <w:r w:rsidRPr="00BC6018">
        <w:rPr>
          <w:rFonts w:ascii="Candara" w:hAnsi="Candara"/>
          <w:sz w:val="28"/>
          <w:szCs w:val="28"/>
        </w:rPr>
        <w:t>. And we hear the oldest, most discouraging, lazy human mental habit of all time; we can only explain these</w:t>
      </w:r>
      <w:r w:rsidR="00B1152F" w:rsidRPr="00BC6018">
        <w:rPr>
          <w:rFonts w:ascii="Candara" w:hAnsi="Candara"/>
          <w:sz w:val="28"/>
          <w:szCs w:val="28"/>
        </w:rPr>
        <w:t xml:space="preserve"> unexplainable things with reference to the past, where other miracles and </w:t>
      </w:r>
      <w:proofErr w:type="spellStart"/>
      <w:r w:rsidR="00B1152F" w:rsidRPr="00BC6018">
        <w:rPr>
          <w:rFonts w:ascii="Candara" w:hAnsi="Candara"/>
          <w:sz w:val="28"/>
          <w:szCs w:val="28"/>
        </w:rPr>
        <w:t>unexplainables</w:t>
      </w:r>
      <w:proofErr w:type="spellEnd"/>
      <w:r w:rsidR="00B1152F" w:rsidRPr="00BC6018">
        <w:rPr>
          <w:rFonts w:ascii="Candara" w:hAnsi="Candara"/>
          <w:sz w:val="28"/>
          <w:szCs w:val="28"/>
        </w:rPr>
        <w:t xml:space="preserve"> were transpiring. We don’t have the courage to claim what the scriptures assert, that God is doing a new thing in the </w:t>
      </w:r>
      <w:r w:rsidR="00B1152F" w:rsidRPr="00BC6018">
        <w:rPr>
          <w:rFonts w:ascii="Candara" w:hAnsi="Candara"/>
          <w:sz w:val="28"/>
          <w:szCs w:val="28"/>
        </w:rPr>
        <w:lastRenderedPageBreak/>
        <w:t>life and ministry of Jesus. In this thought-stream, the only way we can make sense of him is through the lens of what has already occurred.</w:t>
      </w:r>
    </w:p>
    <w:p w14:paraId="3D3A55DB" w14:textId="77777777" w:rsidR="00B1152F" w:rsidRPr="00BC6018" w:rsidRDefault="00B1152F" w:rsidP="00FF009B">
      <w:pPr>
        <w:rPr>
          <w:rFonts w:ascii="Candara" w:hAnsi="Candara"/>
          <w:sz w:val="14"/>
          <w:szCs w:val="14"/>
        </w:rPr>
      </w:pPr>
    </w:p>
    <w:p w14:paraId="5EFEBF3A" w14:textId="75B49EE0" w:rsidR="00FF2558" w:rsidRPr="00BC6018" w:rsidRDefault="00B1152F" w:rsidP="00FF009B">
      <w:pPr>
        <w:rPr>
          <w:rFonts w:ascii="Candara" w:hAnsi="Candara"/>
          <w:sz w:val="30"/>
          <w:szCs w:val="30"/>
        </w:rPr>
      </w:pPr>
      <w:r w:rsidRPr="00171D04">
        <w:rPr>
          <w:rFonts w:ascii="Candara" w:hAnsi="Candara"/>
          <w:sz w:val="29"/>
          <w:szCs w:val="29"/>
        </w:rPr>
        <w:tab/>
      </w:r>
      <w:r w:rsidRPr="00171D04">
        <w:rPr>
          <w:rFonts w:ascii="Candara" w:hAnsi="Candara"/>
          <w:sz w:val="29"/>
          <w:szCs w:val="29"/>
        </w:rPr>
        <w:tab/>
      </w:r>
      <w:r w:rsidRPr="00BC6018">
        <w:rPr>
          <w:rFonts w:ascii="Candara" w:hAnsi="Candara"/>
          <w:sz w:val="30"/>
          <w:szCs w:val="30"/>
        </w:rPr>
        <w:t xml:space="preserve">He wasn’t very satisfied with that answer, so he pressed a little harder; but who do </w:t>
      </w:r>
      <w:r w:rsidRPr="00BC6018">
        <w:rPr>
          <w:rFonts w:ascii="Candara" w:hAnsi="Candara"/>
          <w:i/>
          <w:iCs/>
          <w:sz w:val="30"/>
          <w:szCs w:val="30"/>
        </w:rPr>
        <w:t xml:space="preserve">you </w:t>
      </w:r>
      <w:r w:rsidRPr="00BC6018">
        <w:rPr>
          <w:rFonts w:ascii="Candara" w:hAnsi="Candara"/>
          <w:sz w:val="30"/>
          <w:szCs w:val="30"/>
        </w:rPr>
        <w:t xml:space="preserve">say that I am? And Peter, the official spokesperson for the twelve, took a deep steadying breath and said, </w:t>
      </w:r>
      <w:r w:rsidRPr="00BC6018">
        <w:rPr>
          <w:rFonts w:ascii="Candara" w:hAnsi="Candara"/>
          <w:sz w:val="30"/>
          <w:szCs w:val="30"/>
        </w:rPr>
        <w:t>“You are the Messiah, the Son of the living God.”</w:t>
      </w:r>
      <w:r w:rsidRPr="00BC6018">
        <w:rPr>
          <w:rFonts w:ascii="Candara" w:hAnsi="Candara"/>
          <w:sz w:val="30"/>
          <w:szCs w:val="30"/>
        </w:rPr>
        <w:t xml:space="preserve"> Finally, a forward-looking response, not yoked to ancient mythology but rooted in the hope that was burning very bright at that time, the hope for a Deliverer, a Ransom</w:t>
      </w:r>
      <w:r w:rsidR="00BC6018">
        <w:rPr>
          <w:rFonts w:ascii="Candara" w:hAnsi="Candara"/>
          <w:sz w:val="30"/>
          <w:szCs w:val="30"/>
        </w:rPr>
        <w:t>-</w:t>
      </w:r>
      <w:r w:rsidRPr="00BC6018">
        <w:rPr>
          <w:rFonts w:ascii="Candara" w:hAnsi="Candara"/>
          <w:sz w:val="30"/>
          <w:szCs w:val="30"/>
        </w:rPr>
        <w:t xml:space="preserve">er, a Savior, a Messiah. Someone who could look at the social and financial and emotional mess that the world was in and sort it all out! Those who hoped for a Messiah had </w:t>
      </w:r>
      <w:r w:rsidRPr="00BC6018">
        <w:rPr>
          <w:rFonts w:ascii="Candara" w:hAnsi="Candara"/>
          <w:i/>
          <w:iCs/>
          <w:sz w:val="30"/>
          <w:szCs w:val="30"/>
        </w:rPr>
        <w:t>very</w:t>
      </w:r>
      <w:r w:rsidRPr="00BC6018">
        <w:rPr>
          <w:rFonts w:ascii="Candara" w:hAnsi="Candara"/>
          <w:sz w:val="30"/>
          <w:szCs w:val="30"/>
        </w:rPr>
        <w:t xml:space="preserve"> definite ideas about how that one would look and act and kick Roman butt, yet Jesus didn’t seem to fit the bill. But once Peter said it out loud, and there was a tentative nodding of heads all around, Jesus said this: </w:t>
      </w:r>
      <w:r w:rsidRPr="00BC6018">
        <w:rPr>
          <w:rFonts w:ascii="Candara" w:hAnsi="Candara"/>
          <w:sz w:val="30"/>
          <w:szCs w:val="30"/>
        </w:rPr>
        <w:t>“Blessed are you, Simon</w:t>
      </w:r>
      <w:r w:rsidR="00FF2558" w:rsidRPr="00BC6018">
        <w:rPr>
          <w:rFonts w:ascii="Candara" w:hAnsi="Candara"/>
          <w:sz w:val="30"/>
          <w:szCs w:val="30"/>
        </w:rPr>
        <w:t>,</w:t>
      </w:r>
      <w:r w:rsidRPr="00BC6018">
        <w:rPr>
          <w:rFonts w:ascii="Candara" w:hAnsi="Candara"/>
          <w:sz w:val="30"/>
          <w:szCs w:val="30"/>
        </w:rPr>
        <w:t xml:space="preserve"> son of Jonah! For flesh and blood has not revealed this to you, but my Father in heaven.</w:t>
      </w:r>
      <w:r w:rsidR="00FF2558" w:rsidRPr="00BC6018">
        <w:rPr>
          <w:rFonts w:ascii="Candara" w:hAnsi="Candara"/>
          <w:sz w:val="30"/>
          <w:szCs w:val="30"/>
        </w:rPr>
        <w:t xml:space="preserve">” What’s he saying? That the messiah-math just didn’t add up; what folks were expecting and wanting he was not delivering, but somehow Peter grasped a new vision for the one who would save us all. He couldn’t have gotten this opinion any other way, says Jesus, except by divine revelation. But now that he </w:t>
      </w:r>
      <w:r w:rsidR="00FF2558" w:rsidRPr="00BC6018">
        <w:rPr>
          <w:rFonts w:ascii="Candara" w:hAnsi="Candara"/>
          <w:i/>
          <w:iCs/>
          <w:sz w:val="30"/>
          <w:szCs w:val="30"/>
        </w:rPr>
        <w:t>has</w:t>
      </w:r>
      <w:r w:rsidR="00FF2558" w:rsidRPr="00BC6018">
        <w:rPr>
          <w:rFonts w:ascii="Candara" w:hAnsi="Candara"/>
          <w:sz w:val="30"/>
          <w:szCs w:val="30"/>
        </w:rPr>
        <w:t xml:space="preserve"> received the cosmic download, Jesus goes on: “</w:t>
      </w:r>
      <w:r w:rsidR="00FF2558" w:rsidRPr="00BC6018">
        <w:rPr>
          <w:rFonts w:ascii="Candara" w:hAnsi="Candara"/>
          <w:sz w:val="30"/>
          <w:szCs w:val="30"/>
        </w:rPr>
        <w:t xml:space="preserve">And I tell you, you are Peter, and on this </w:t>
      </w:r>
      <w:proofErr w:type="gramStart"/>
      <w:r w:rsidR="00FF2558" w:rsidRPr="00BC6018">
        <w:rPr>
          <w:rFonts w:ascii="Candara" w:hAnsi="Candara"/>
          <w:sz w:val="30"/>
          <w:szCs w:val="30"/>
        </w:rPr>
        <w:t>rock</w:t>
      </w:r>
      <w:proofErr w:type="gramEnd"/>
      <w:r w:rsidR="00FF2558" w:rsidRPr="00BC6018">
        <w:rPr>
          <w:rFonts w:ascii="Candara" w:hAnsi="Candara"/>
          <w:sz w:val="30"/>
          <w:szCs w:val="30"/>
        </w:rPr>
        <w:t xml:space="preserve"> I will build my church, and the gates of Hades will not prevail against it. I will give you the keys of the kingdom of heaven, and whatever you bind on earth will be bound in heaven, and whatever you </w:t>
      </w:r>
      <w:proofErr w:type="gramStart"/>
      <w:r w:rsidR="00FF2558" w:rsidRPr="00BC6018">
        <w:rPr>
          <w:rFonts w:ascii="Candara" w:hAnsi="Candara"/>
          <w:sz w:val="30"/>
          <w:szCs w:val="30"/>
        </w:rPr>
        <w:t>loose</w:t>
      </w:r>
      <w:proofErr w:type="gramEnd"/>
      <w:r w:rsidR="00FF2558" w:rsidRPr="00BC6018">
        <w:rPr>
          <w:rFonts w:ascii="Candara" w:hAnsi="Candara"/>
          <w:sz w:val="30"/>
          <w:szCs w:val="30"/>
        </w:rPr>
        <w:t xml:space="preserve"> on earth will be loosed in heaven.”</w:t>
      </w:r>
      <w:r w:rsidR="00FF2558" w:rsidRPr="00BC6018">
        <w:rPr>
          <w:rFonts w:ascii="Candara" w:hAnsi="Candara"/>
          <w:sz w:val="30"/>
          <w:szCs w:val="30"/>
        </w:rPr>
        <w:t xml:space="preserve"> What Peter envisioned was a salvation of the human race, not from the top down, but from within each individual who came to understand what he himself understood, that Jesus was the </w:t>
      </w:r>
      <w:r w:rsidR="00BC6018">
        <w:rPr>
          <w:rFonts w:ascii="Candara" w:hAnsi="Candara"/>
          <w:sz w:val="30"/>
          <w:szCs w:val="30"/>
        </w:rPr>
        <w:t>M</w:t>
      </w:r>
      <w:r w:rsidR="00FF2558" w:rsidRPr="00BC6018">
        <w:rPr>
          <w:rFonts w:ascii="Candara" w:hAnsi="Candara"/>
          <w:sz w:val="30"/>
          <w:szCs w:val="30"/>
        </w:rPr>
        <w:t>essiah, and his deliverance would come individually, personally, one human heart and soul at a time.</w:t>
      </w:r>
    </w:p>
    <w:p w14:paraId="4FA54862" w14:textId="77777777" w:rsidR="00FF2558" w:rsidRPr="00BC6018" w:rsidRDefault="00FF2558" w:rsidP="00FF009B">
      <w:pPr>
        <w:rPr>
          <w:rFonts w:ascii="Candara" w:hAnsi="Candara"/>
          <w:sz w:val="14"/>
          <w:szCs w:val="14"/>
        </w:rPr>
      </w:pPr>
    </w:p>
    <w:p w14:paraId="3B205959" w14:textId="77777777" w:rsidR="00BB399A" w:rsidRPr="00BC6018" w:rsidRDefault="00FF2558" w:rsidP="00FF009B">
      <w:pPr>
        <w:rPr>
          <w:rFonts w:ascii="Candara" w:hAnsi="Candara"/>
          <w:sz w:val="28"/>
          <w:szCs w:val="28"/>
        </w:rPr>
      </w:pPr>
      <w:r w:rsidRPr="00171D04">
        <w:rPr>
          <w:rFonts w:ascii="Candara" w:hAnsi="Candara"/>
          <w:sz w:val="29"/>
          <w:szCs w:val="29"/>
        </w:rPr>
        <w:tab/>
      </w:r>
      <w:r w:rsidRPr="00171D04">
        <w:rPr>
          <w:rFonts w:ascii="Candara" w:hAnsi="Candara"/>
          <w:sz w:val="29"/>
          <w:szCs w:val="29"/>
        </w:rPr>
        <w:tab/>
      </w:r>
      <w:r w:rsidRPr="00BC6018">
        <w:rPr>
          <w:rFonts w:ascii="Candara" w:hAnsi="Candara"/>
          <w:sz w:val="28"/>
          <w:szCs w:val="28"/>
        </w:rPr>
        <w:t xml:space="preserve">Let’s cut to the center of the meat: I said that there is </w:t>
      </w:r>
      <w:r w:rsidRPr="00BC6018">
        <w:rPr>
          <w:rFonts w:ascii="Candara" w:hAnsi="Candara"/>
          <w:i/>
          <w:iCs/>
          <w:sz w:val="28"/>
          <w:szCs w:val="28"/>
        </w:rPr>
        <w:t>one</w:t>
      </w:r>
      <w:r w:rsidRPr="00BC6018">
        <w:rPr>
          <w:rFonts w:ascii="Candara" w:hAnsi="Candara"/>
          <w:sz w:val="28"/>
          <w:szCs w:val="28"/>
        </w:rPr>
        <w:t xml:space="preserve"> opinion, just </w:t>
      </w:r>
      <w:r w:rsidRPr="00BC6018">
        <w:rPr>
          <w:rFonts w:ascii="Candara" w:hAnsi="Candara"/>
          <w:i/>
          <w:iCs/>
          <w:sz w:val="28"/>
          <w:szCs w:val="28"/>
        </w:rPr>
        <w:t>one,</w:t>
      </w:r>
      <w:r w:rsidRPr="00BC6018">
        <w:rPr>
          <w:rFonts w:ascii="Candara" w:hAnsi="Candara"/>
          <w:sz w:val="28"/>
          <w:szCs w:val="28"/>
        </w:rPr>
        <w:t xml:space="preserve"> that will make or break us in this life, and that is the answer we each form to the question of who Jesus is. If our answers go no deeper than what flesh and blood can tell us, we will develop a moral code, maybe, and a vague sense of connection to God, but it won’t be enough. Look around, friends. This kind of confession isn’t enough! </w:t>
      </w:r>
      <w:proofErr w:type="gramStart"/>
      <w:r w:rsidRPr="00BC6018">
        <w:rPr>
          <w:rFonts w:ascii="Candara" w:hAnsi="Candara"/>
          <w:sz w:val="28"/>
          <w:szCs w:val="28"/>
        </w:rPr>
        <w:t>Still</w:t>
      </w:r>
      <w:proofErr w:type="gramEnd"/>
      <w:r w:rsidRPr="00BC6018">
        <w:rPr>
          <w:rFonts w:ascii="Candara" w:hAnsi="Candara"/>
          <w:sz w:val="28"/>
          <w:szCs w:val="28"/>
        </w:rPr>
        <w:t xml:space="preserve"> we fight, still we ignore the hungry, still we oppress the foreigner, still we manage to do everything in Jesus’ name except what he actually charged us to do</w:t>
      </w:r>
      <w:r w:rsidR="00BB399A" w:rsidRPr="00BC6018">
        <w:rPr>
          <w:rFonts w:ascii="Candara" w:hAnsi="Candara"/>
          <w:sz w:val="28"/>
          <w:szCs w:val="28"/>
        </w:rPr>
        <w:t>!</w:t>
      </w:r>
      <w:r w:rsidRPr="00BC6018">
        <w:rPr>
          <w:rFonts w:ascii="Candara" w:hAnsi="Candara"/>
          <w:sz w:val="28"/>
          <w:szCs w:val="28"/>
        </w:rPr>
        <w:t xml:space="preserve"> And it is all, </w:t>
      </w:r>
      <w:r w:rsidRPr="00BC6018">
        <w:rPr>
          <w:rFonts w:ascii="Candara" w:hAnsi="Candara"/>
          <w:i/>
          <w:iCs/>
          <w:sz w:val="28"/>
          <w:szCs w:val="28"/>
        </w:rPr>
        <w:t xml:space="preserve">all </w:t>
      </w:r>
      <w:r w:rsidRPr="00BC6018">
        <w:rPr>
          <w:rFonts w:ascii="Candara" w:hAnsi="Candara"/>
          <w:sz w:val="28"/>
          <w:szCs w:val="28"/>
        </w:rPr>
        <w:t>because we have relied on hearsay to build our relationship with God.</w:t>
      </w:r>
      <w:r w:rsidR="00BB399A" w:rsidRPr="00BC6018">
        <w:rPr>
          <w:rFonts w:ascii="Candara" w:hAnsi="Candara"/>
          <w:sz w:val="28"/>
          <w:szCs w:val="28"/>
        </w:rPr>
        <w:t xml:space="preserve"> Sunday school teachers, pastors, televangelists, inspirational writers, all of us long on words, but we may as well be posting photos of our lunch on Instagram for all the good it is doing! God’s leaders can inspire and encourage and even demonstrate, but at the end of the day each of us needs to be able to answer the question about Jesus’ identity for our own selves. </w:t>
      </w:r>
    </w:p>
    <w:p w14:paraId="71FA53DE" w14:textId="77777777" w:rsidR="00BC6018" w:rsidRDefault="00BC6018" w:rsidP="00FF009B">
      <w:pPr>
        <w:rPr>
          <w:rFonts w:ascii="Candara" w:hAnsi="Candara"/>
          <w:sz w:val="14"/>
          <w:szCs w:val="14"/>
        </w:rPr>
      </w:pPr>
    </w:p>
    <w:p w14:paraId="55F46BA6" w14:textId="3867677F" w:rsidR="00BB399A" w:rsidRPr="00BC6018" w:rsidRDefault="00BB399A" w:rsidP="00FF009B">
      <w:pPr>
        <w:rPr>
          <w:rFonts w:ascii="Candara" w:hAnsi="Candara"/>
          <w:sz w:val="30"/>
          <w:szCs w:val="30"/>
        </w:rPr>
      </w:pPr>
      <w:r w:rsidRPr="00BC6018">
        <w:rPr>
          <w:rFonts w:ascii="Candara" w:hAnsi="Candara"/>
          <w:sz w:val="30"/>
          <w:szCs w:val="30"/>
        </w:rPr>
        <w:lastRenderedPageBreak/>
        <w:t>We here are Wesleyan Christians, and so we have a broader base than many from which to construct this life-redeeming answer. Most Christians have just two parameters, the Bible and the tradition of the church of which they are a part. With only those two parameters, it is not surprising that we have so many shallow, immature Christians in the world, because both of those sources are purest hearsay. From the past. Just like comparing Jesus to some long dead luminary, they miss the actual reality of him. Ferreting out what may or may not have been said about Jesus by Isaiah or Daniel or Revelation, it’s all busywork, friends, unless we have a strong conviction about him based on more that musty pages and retired sages.</w:t>
      </w:r>
    </w:p>
    <w:p w14:paraId="57A002B9" w14:textId="77777777" w:rsidR="00BB399A" w:rsidRPr="00BC6018" w:rsidRDefault="00BB399A" w:rsidP="00FF009B">
      <w:pPr>
        <w:rPr>
          <w:rFonts w:ascii="Candara" w:hAnsi="Candara"/>
          <w:sz w:val="14"/>
          <w:szCs w:val="14"/>
        </w:rPr>
      </w:pPr>
    </w:p>
    <w:p w14:paraId="5C835C9F" w14:textId="77777777" w:rsidR="00171D04" w:rsidRPr="00BC6018" w:rsidRDefault="00BB399A" w:rsidP="00FF009B">
      <w:pPr>
        <w:rPr>
          <w:rFonts w:ascii="Candara" w:hAnsi="Candara"/>
          <w:sz w:val="28"/>
          <w:szCs w:val="28"/>
        </w:rPr>
      </w:pPr>
      <w:r w:rsidRPr="00171D04">
        <w:rPr>
          <w:rFonts w:ascii="Candara" w:hAnsi="Candara"/>
          <w:sz w:val="29"/>
          <w:szCs w:val="29"/>
        </w:rPr>
        <w:tab/>
      </w:r>
      <w:r w:rsidRPr="00171D04">
        <w:rPr>
          <w:rFonts w:ascii="Candara" w:hAnsi="Candara"/>
          <w:sz w:val="29"/>
          <w:szCs w:val="29"/>
        </w:rPr>
        <w:tab/>
      </w:r>
      <w:r w:rsidRPr="00BC6018">
        <w:rPr>
          <w:rFonts w:ascii="Candara" w:hAnsi="Candara"/>
          <w:sz w:val="28"/>
          <w:szCs w:val="28"/>
        </w:rPr>
        <w:t xml:space="preserve">Fortunately for us, we add two more parameters to our spiritual exploration: we factor in </w:t>
      </w:r>
      <w:r w:rsidRPr="00BC6018">
        <w:rPr>
          <w:rFonts w:ascii="Candara" w:hAnsi="Candara"/>
          <w:i/>
          <w:iCs/>
          <w:sz w:val="28"/>
          <w:szCs w:val="28"/>
        </w:rPr>
        <w:t>reason</w:t>
      </w:r>
      <w:r w:rsidRPr="00BC6018">
        <w:rPr>
          <w:rFonts w:ascii="Candara" w:hAnsi="Candara"/>
          <w:sz w:val="28"/>
          <w:szCs w:val="28"/>
        </w:rPr>
        <w:t xml:space="preserve"> and </w:t>
      </w:r>
      <w:r w:rsidRPr="00BC6018">
        <w:rPr>
          <w:rFonts w:ascii="Candara" w:hAnsi="Candara"/>
          <w:i/>
          <w:iCs/>
          <w:sz w:val="28"/>
          <w:szCs w:val="28"/>
        </w:rPr>
        <w:t>personal experience</w:t>
      </w:r>
      <w:r w:rsidRPr="00BC6018">
        <w:rPr>
          <w:rFonts w:ascii="Candara" w:hAnsi="Candara"/>
          <w:sz w:val="28"/>
          <w:szCs w:val="28"/>
        </w:rPr>
        <w:t>. We are allowed to be</w:t>
      </w:r>
      <w:r w:rsidR="00254E32" w:rsidRPr="00BC6018">
        <w:rPr>
          <w:rFonts w:ascii="Candara" w:hAnsi="Candara"/>
          <w:sz w:val="28"/>
          <w:szCs w:val="28"/>
        </w:rPr>
        <w:t xml:space="preserve"> – no, expected to be</w:t>
      </w:r>
      <w:r w:rsidRPr="00BC6018">
        <w:rPr>
          <w:rFonts w:ascii="Candara" w:hAnsi="Candara"/>
          <w:sz w:val="28"/>
          <w:szCs w:val="28"/>
        </w:rPr>
        <w:t xml:space="preserve"> reasonable, to think things through, to rely on our hard-earned understandings about </w:t>
      </w:r>
      <w:r w:rsidRPr="00BC6018">
        <w:rPr>
          <w:rFonts w:ascii="Candara" w:hAnsi="Candara"/>
          <w:i/>
          <w:iCs/>
          <w:sz w:val="28"/>
          <w:szCs w:val="28"/>
        </w:rPr>
        <w:t xml:space="preserve">earthly </w:t>
      </w:r>
      <w:r w:rsidRPr="00BC6018">
        <w:rPr>
          <w:rFonts w:ascii="Candara" w:hAnsi="Candara"/>
          <w:sz w:val="28"/>
          <w:szCs w:val="28"/>
        </w:rPr>
        <w:t xml:space="preserve">things as we strive to understand </w:t>
      </w:r>
      <w:r w:rsidRPr="00BC6018">
        <w:rPr>
          <w:rFonts w:ascii="Candara" w:hAnsi="Candara"/>
          <w:i/>
          <w:iCs/>
          <w:sz w:val="28"/>
          <w:szCs w:val="28"/>
        </w:rPr>
        <w:t>eternal</w:t>
      </w:r>
      <w:r w:rsidRPr="00BC6018">
        <w:rPr>
          <w:rFonts w:ascii="Candara" w:hAnsi="Candara"/>
          <w:sz w:val="28"/>
          <w:szCs w:val="28"/>
        </w:rPr>
        <w:t xml:space="preserve"> thing</w:t>
      </w:r>
      <w:r w:rsidR="00254E32" w:rsidRPr="00BC6018">
        <w:rPr>
          <w:rFonts w:ascii="Candara" w:hAnsi="Candara"/>
          <w:sz w:val="28"/>
          <w:szCs w:val="28"/>
        </w:rPr>
        <w:t>s.</w:t>
      </w:r>
      <w:r w:rsidRPr="00BC6018">
        <w:rPr>
          <w:rFonts w:ascii="Candara" w:hAnsi="Candara"/>
          <w:sz w:val="28"/>
          <w:szCs w:val="28"/>
        </w:rPr>
        <w:t xml:space="preserve"> </w:t>
      </w:r>
      <w:r w:rsidR="00254E32" w:rsidRPr="00BC6018">
        <w:rPr>
          <w:rFonts w:ascii="Candara" w:hAnsi="Candara"/>
          <w:sz w:val="28"/>
          <w:szCs w:val="28"/>
        </w:rPr>
        <w:t xml:space="preserve">Methodists don’t have to just nod when the pastor says, well, it’s a mystery, deal with it; we can keep searching!  And since we are inquisitive Christians, when the Spirit reveals deeper truths to us, we are then given the same gifts as Peter was first given, the gifts of binding and loosing. And these gifts apply to all of life, even to, and perhaps especially to, the Bible. Jesus said that he did not come to abolish the law, but to fulfill it. And that, my beloved friends, is what binding and loosing is all about. It is about prayerfully, compassionately, reasonably, determining how the intentions of Jesus can best be fulfilled. This inevitably means that some Scriptures will be set aside as no longer useful, too culturally, regionally, linguistically specific. With binding and loosing we are allowed to discard and to enshrine, to determine how the work of Christ continues. But this inevitably means that we will be at cross purposes with other Christians who have </w:t>
      </w:r>
      <w:r w:rsidR="00254E32" w:rsidRPr="00BC6018">
        <w:rPr>
          <w:rFonts w:ascii="Candara" w:hAnsi="Candara"/>
          <w:i/>
          <w:iCs/>
          <w:sz w:val="28"/>
          <w:szCs w:val="28"/>
        </w:rPr>
        <w:t>only</w:t>
      </w:r>
      <w:r w:rsidR="00254E32" w:rsidRPr="00BC6018">
        <w:rPr>
          <w:rFonts w:ascii="Candara" w:hAnsi="Candara"/>
          <w:sz w:val="28"/>
          <w:szCs w:val="28"/>
        </w:rPr>
        <w:t xml:space="preserve"> the Bible and their tradition in their spiritual toolbox. </w:t>
      </w:r>
    </w:p>
    <w:p w14:paraId="2D2B03FD" w14:textId="77777777" w:rsidR="00171D04" w:rsidRPr="00BC6018" w:rsidRDefault="00171D04" w:rsidP="00FF009B">
      <w:pPr>
        <w:rPr>
          <w:rFonts w:ascii="Candara" w:hAnsi="Candara"/>
          <w:sz w:val="14"/>
          <w:szCs w:val="14"/>
        </w:rPr>
      </w:pPr>
    </w:p>
    <w:p w14:paraId="445510D1" w14:textId="5FC97200" w:rsidR="00B1152F" w:rsidRPr="00BC6018" w:rsidRDefault="00171D04" w:rsidP="00FF009B">
      <w:pPr>
        <w:rPr>
          <w:rFonts w:ascii="Candara" w:hAnsi="Candara"/>
          <w:sz w:val="30"/>
          <w:szCs w:val="30"/>
        </w:rPr>
      </w:pPr>
      <w:r w:rsidRPr="00171D04">
        <w:rPr>
          <w:rFonts w:ascii="Candara" w:hAnsi="Candara"/>
          <w:sz w:val="29"/>
          <w:szCs w:val="29"/>
        </w:rPr>
        <w:tab/>
      </w:r>
      <w:r w:rsidRPr="00171D04">
        <w:rPr>
          <w:rFonts w:ascii="Candara" w:hAnsi="Candara"/>
          <w:sz w:val="29"/>
          <w:szCs w:val="29"/>
        </w:rPr>
        <w:tab/>
      </w:r>
      <w:r w:rsidR="00254E32" w:rsidRPr="00BC6018">
        <w:rPr>
          <w:rFonts w:ascii="Candara" w:hAnsi="Candara"/>
          <w:sz w:val="30"/>
          <w:szCs w:val="30"/>
        </w:rPr>
        <w:t xml:space="preserve">This binding and loosing stuff </w:t>
      </w:r>
      <w:proofErr w:type="gramStart"/>
      <w:r w:rsidR="00254E32" w:rsidRPr="00BC6018">
        <w:rPr>
          <w:rFonts w:ascii="Candara" w:hAnsi="Candara"/>
          <w:sz w:val="30"/>
          <w:szCs w:val="30"/>
        </w:rPr>
        <w:t>isn’t</w:t>
      </w:r>
      <w:proofErr w:type="gramEnd"/>
      <w:r w:rsidR="00254E32" w:rsidRPr="00BC6018">
        <w:rPr>
          <w:rFonts w:ascii="Candara" w:hAnsi="Candara"/>
          <w:sz w:val="30"/>
          <w:szCs w:val="30"/>
        </w:rPr>
        <w:t xml:space="preserve"> designed for the immature in faith. These sacred </w:t>
      </w:r>
      <w:r w:rsidRPr="00BC6018">
        <w:rPr>
          <w:rFonts w:ascii="Candara" w:hAnsi="Candara"/>
          <w:sz w:val="30"/>
          <w:szCs w:val="30"/>
        </w:rPr>
        <w:t xml:space="preserve">responsibilities were given to Peter, not because he was such a swell guy, but because he perceived the deep truth about how having </w:t>
      </w:r>
      <w:r w:rsidRPr="00BC6018">
        <w:rPr>
          <w:rFonts w:ascii="Candara" w:hAnsi="Candara"/>
          <w:i/>
          <w:iCs/>
          <w:sz w:val="30"/>
          <w:szCs w:val="30"/>
        </w:rPr>
        <w:t>this kind</w:t>
      </w:r>
      <w:r w:rsidRPr="00BC6018">
        <w:rPr>
          <w:rFonts w:ascii="Candara" w:hAnsi="Candara"/>
          <w:sz w:val="30"/>
          <w:szCs w:val="30"/>
        </w:rPr>
        <w:t xml:space="preserve"> of Messiah would play out in the world. Fairly, it hasn’t always played out that well, but listen: you don’t give power saws to toddlers and expect cabinetry! You don’t teach a five-year-old how to manage a backhoe and then go have lunch! The privilege of perfecting the human experience under the teachings of Jesus is reserved for those who deeply understand, deeply feel, deeply embody, yea, even incarnate, those teachings. And at this point in human history, the most important religious question is still on the table. How do you, and I, and every other person alive, understand Jesus? We are right to bind some human choices and loose others when, </w:t>
      </w:r>
      <w:r w:rsidRPr="00BC6018">
        <w:rPr>
          <w:rFonts w:ascii="Candara" w:hAnsi="Candara"/>
          <w:i/>
          <w:iCs/>
          <w:sz w:val="30"/>
          <w:szCs w:val="30"/>
        </w:rPr>
        <w:t>and only when</w:t>
      </w:r>
      <w:r w:rsidRPr="00BC6018">
        <w:rPr>
          <w:rFonts w:ascii="Candara" w:hAnsi="Candara"/>
          <w:sz w:val="30"/>
          <w:szCs w:val="30"/>
        </w:rPr>
        <w:t>, we have the spiritual insight</w:t>
      </w:r>
      <w:r w:rsidR="00BC6018" w:rsidRPr="00BC6018">
        <w:rPr>
          <w:rFonts w:ascii="Candara" w:hAnsi="Candara"/>
          <w:sz w:val="30"/>
          <w:szCs w:val="30"/>
        </w:rPr>
        <w:t xml:space="preserve"> to filter them through the mesh of Jesus’ life and ministry. Shy of that, we risk being just unsupervised children playing with power tools. Amen!</w:t>
      </w:r>
      <w:r w:rsidRPr="00BC6018">
        <w:rPr>
          <w:rFonts w:ascii="Candara" w:hAnsi="Candara"/>
          <w:sz w:val="30"/>
          <w:szCs w:val="30"/>
        </w:rPr>
        <w:t xml:space="preserve">  </w:t>
      </w:r>
    </w:p>
    <w:bookmarkEnd w:id="0"/>
    <w:p w14:paraId="71069DB8" w14:textId="77777777" w:rsidR="00E57880" w:rsidRPr="00E57880" w:rsidRDefault="00E57880">
      <w:pPr>
        <w:rPr>
          <w:rFonts w:ascii="Candara" w:hAnsi="Candara"/>
          <w:sz w:val="30"/>
          <w:szCs w:val="30"/>
        </w:rPr>
      </w:pPr>
    </w:p>
    <w:sectPr w:rsidR="00E57880" w:rsidRPr="00E57880" w:rsidSect="00FF009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9B"/>
    <w:rsid w:val="00171D04"/>
    <w:rsid w:val="00254E32"/>
    <w:rsid w:val="009B756F"/>
    <w:rsid w:val="00B1152F"/>
    <w:rsid w:val="00BB399A"/>
    <w:rsid w:val="00BC6018"/>
    <w:rsid w:val="00E57880"/>
    <w:rsid w:val="00FF009B"/>
    <w:rsid w:val="00FF2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EAED"/>
  <w15:chartTrackingRefBased/>
  <w15:docId w15:val="{D869F35A-16AA-439A-A59A-34D2C4C3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09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009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009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009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009B"/>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F009B"/>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F009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F009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F009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F009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00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00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00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00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00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0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0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09B"/>
    <w:rPr>
      <w:rFonts w:eastAsiaTheme="majorEastAsia" w:cstheme="majorBidi"/>
      <w:color w:val="272727" w:themeColor="text1" w:themeTint="D8"/>
    </w:rPr>
  </w:style>
  <w:style w:type="paragraph" w:styleId="Title">
    <w:name w:val="Title"/>
    <w:basedOn w:val="Normal"/>
    <w:next w:val="Normal"/>
    <w:link w:val="TitleChar"/>
    <w:uiPriority w:val="10"/>
    <w:qFormat/>
    <w:rsid w:val="00FF009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0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09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00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09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F009B"/>
    <w:rPr>
      <w:i/>
      <w:iCs/>
      <w:color w:val="404040" w:themeColor="text1" w:themeTint="BF"/>
    </w:rPr>
  </w:style>
  <w:style w:type="paragraph" w:styleId="ListParagraph">
    <w:name w:val="List Paragraph"/>
    <w:basedOn w:val="Normal"/>
    <w:uiPriority w:val="34"/>
    <w:qFormat/>
    <w:rsid w:val="00FF009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F009B"/>
    <w:rPr>
      <w:i/>
      <w:iCs/>
      <w:color w:val="2F5496" w:themeColor="accent1" w:themeShade="BF"/>
    </w:rPr>
  </w:style>
  <w:style w:type="paragraph" w:styleId="IntenseQuote">
    <w:name w:val="Intense Quote"/>
    <w:basedOn w:val="Normal"/>
    <w:next w:val="Normal"/>
    <w:link w:val="IntenseQuoteChar"/>
    <w:uiPriority w:val="30"/>
    <w:qFormat/>
    <w:rsid w:val="00FF009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F009B"/>
    <w:rPr>
      <w:i/>
      <w:iCs/>
      <w:color w:val="2F5496" w:themeColor="accent1" w:themeShade="BF"/>
    </w:rPr>
  </w:style>
  <w:style w:type="character" w:styleId="IntenseReference">
    <w:name w:val="Intense Reference"/>
    <w:basedOn w:val="DefaultParagraphFont"/>
    <w:uiPriority w:val="32"/>
    <w:qFormat/>
    <w:rsid w:val="00FF00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1</cp:revision>
  <dcterms:created xsi:type="dcterms:W3CDTF">2026-08-23T05:40:00Z</dcterms:created>
  <dcterms:modified xsi:type="dcterms:W3CDTF">2026-08-23T07:00:00Z</dcterms:modified>
</cp:coreProperties>
</file>